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438"/>
        <w:tblW w:w="10710" w:type="dxa"/>
        <w:tblLayout w:type="fixed"/>
        <w:tblLook w:val="04A0" w:firstRow="1" w:lastRow="0" w:firstColumn="1" w:lastColumn="0" w:noHBand="0" w:noVBand="1"/>
      </w:tblPr>
      <w:tblGrid>
        <w:gridCol w:w="10710"/>
      </w:tblGrid>
      <w:tr w:rsidR="00F568BE" w:rsidRPr="00BD4892" w14:paraId="279189CA" w14:textId="77777777" w:rsidTr="000619D8">
        <w:trPr>
          <w:trHeight w:val="858"/>
        </w:trPr>
        <w:tc>
          <w:tcPr>
            <w:tcW w:w="10710" w:type="dxa"/>
            <w:tcBorders>
              <w:top w:val="single" w:sz="18" w:space="0" w:color="auto"/>
              <w:left w:val="single" w:sz="18" w:space="0" w:color="auto"/>
              <w:bottom w:val="double" w:sz="4" w:space="0" w:color="auto"/>
              <w:right w:val="single" w:sz="18" w:space="0" w:color="auto"/>
            </w:tcBorders>
            <w:shd w:val="clear" w:color="auto" w:fill="auto"/>
            <w:vAlign w:val="center"/>
          </w:tcPr>
          <w:p w14:paraId="07A38FAD" w14:textId="2D687EF6" w:rsidR="00F568BE" w:rsidRPr="00BD4892" w:rsidRDefault="000619D8" w:rsidP="00F568BE">
            <w:pPr>
              <w:jc w:val="center"/>
              <w:rPr>
                <w:rFonts w:ascii="Arial" w:hAnsi="Arial" w:cs="Arial"/>
                <w:b/>
                <w:szCs w:val="20"/>
              </w:rPr>
            </w:pPr>
            <w:bookmarkStart w:id="0" w:name="_GoBack"/>
            <w:bookmarkEnd w:id="0"/>
            <w:r>
              <w:rPr>
                <w:rFonts w:ascii="Arial" w:hAnsi="Arial" w:cs="Arial"/>
                <w:noProof/>
                <w:sz w:val="20"/>
                <w:lang w:val="en-PH" w:eastAsia="en-PH"/>
              </w:rPr>
              <w:drawing>
                <wp:anchor distT="0" distB="0" distL="114300" distR="114300" simplePos="0" relativeHeight="251660288" behindDoc="1" locked="0" layoutInCell="1" allowOverlap="1" wp14:anchorId="2D7E19D8" wp14:editId="2B53AC72">
                  <wp:simplePos x="0" y="0"/>
                  <wp:positionH relativeFrom="column">
                    <wp:posOffset>34925</wp:posOffset>
                  </wp:positionH>
                  <wp:positionV relativeFrom="paragraph">
                    <wp:posOffset>13970</wp:posOffset>
                  </wp:positionV>
                  <wp:extent cx="898525" cy="419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852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68BE" w:rsidRPr="00BD4892">
              <w:rPr>
                <w:rFonts w:ascii="Arial" w:hAnsi="Arial" w:cs="Arial"/>
                <w:b/>
                <w:szCs w:val="20"/>
              </w:rPr>
              <w:t>LOCATOR INFORMATION SHEET</w:t>
            </w:r>
          </w:p>
          <w:p w14:paraId="28CBA54F" w14:textId="20BC0110" w:rsidR="00F568BE" w:rsidRPr="00BD4892" w:rsidRDefault="000619D8" w:rsidP="00F568BE">
            <w:pPr>
              <w:jc w:val="center"/>
              <w:rPr>
                <w:rFonts w:ascii="Arial" w:hAnsi="Arial" w:cs="Arial"/>
                <w:b/>
              </w:rPr>
            </w:pPr>
            <w:r>
              <w:rPr>
                <w:rFonts w:ascii="Arial" w:hAnsi="Arial" w:cs="Arial"/>
                <w:b/>
                <w:szCs w:val="20"/>
              </w:rPr>
              <w:t>AN</w:t>
            </w:r>
            <w:r w:rsidR="00F568BE" w:rsidRPr="00BD4892">
              <w:rPr>
                <w:rFonts w:ascii="Arial" w:hAnsi="Arial" w:cs="Arial"/>
                <w:b/>
                <w:szCs w:val="20"/>
              </w:rPr>
              <w:t>D UNDERTAKING</w:t>
            </w:r>
          </w:p>
        </w:tc>
      </w:tr>
      <w:tr w:rsidR="00F568BE" w:rsidRPr="00BD4892" w14:paraId="163424E3" w14:textId="77777777" w:rsidTr="00F568BE">
        <w:trPr>
          <w:trHeight w:val="400"/>
        </w:trPr>
        <w:tc>
          <w:tcPr>
            <w:tcW w:w="10710" w:type="dxa"/>
            <w:tcBorders>
              <w:top w:val="single" w:sz="18" w:space="0" w:color="auto"/>
              <w:left w:val="single" w:sz="18" w:space="0" w:color="auto"/>
              <w:bottom w:val="double" w:sz="4" w:space="0" w:color="auto"/>
              <w:right w:val="single" w:sz="18" w:space="0" w:color="auto"/>
            </w:tcBorders>
            <w:shd w:val="clear" w:color="auto" w:fill="99CCFF"/>
            <w:vAlign w:val="center"/>
          </w:tcPr>
          <w:p w14:paraId="155FC5CE" w14:textId="2F58A6C3" w:rsidR="00F568BE" w:rsidRPr="00BD4892" w:rsidRDefault="00F568BE" w:rsidP="00F568BE">
            <w:pPr>
              <w:jc w:val="center"/>
              <w:rPr>
                <w:rFonts w:ascii="Arial" w:hAnsi="Arial" w:cs="Arial"/>
                <w:b/>
              </w:rPr>
            </w:pPr>
            <w:r w:rsidRPr="00BD4892">
              <w:rPr>
                <w:rFonts w:ascii="Arial" w:hAnsi="Arial" w:cs="Arial"/>
                <w:b/>
              </w:rPr>
              <w:t>OVERVIEW</w:t>
            </w:r>
          </w:p>
        </w:tc>
      </w:tr>
      <w:tr w:rsidR="00F568BE" w:rsidRPr="00BD4892" w14:paraId="7E7BAAAB" w14:textId="77777777" w:rsidTr="00F568BE">
        <w:trPr>
          <w:trHeight w:val="14620"/>
        </w:trPr>
        <w:tc>
          <w:tcPr>
            <w:tcW w:w="10710" w:type="dxa"/>
            <w:tcBorders>
              <w:top w:val="single" w:sz="18" w:space="0" w:color="auto"/>
              <w:left w:val="single" w:sz="18" w:space="0" w:color="auto"/>
              <w:bottom w:val="single" w:sz="18" w:space="0" w:color="auto"/>
              <w:right w:val="single" w:sz="18" w:space="0" w:color="auto"/>
            </w:tcBorders>
          </w:tcPr>
          <w:p w14:paraId="6977E304" w14:textId="77777777" w:rsidR="00F568BE" w:rsidRDefault="00F568BE" w:rsidP="00F568BE">
            <w:pPr>
              <w:autoSpaceDE w:val="0"/>
              <w:autoSpaceDN w:val="0"/>
              <w:ind w:left="90"/>
              <w:jc w:val="both"/>
              <w:rPr>
                <w:rFonts w:ascii="Arial" w:hAnsi="Arial" w:cs="Arial"/>
                <w:sz w:val="20"/>
                <w:szCs w:val="20"/>
              </w:rPr>
            </w:pPr>
          </w:p>
          <w:p w14:paraId="374D0664" w14:textId="77777777" w:rsidR="00F568BE" w:rsidRDefault="00F568BE" w:rsidP="00F568BE">
            <w:pPr>
              <w:autoSpaceDE w:val="0"/>
              <w:autoSpaceDN w:val="0"/>
              <w:ind w:left="90"/>
              <w:jc w:val="both"/>
              <w:rPr>
                <w:rFonts w:ascii="Arial" w:hAnsi="Arial" w:cs="Arial"/>
                <w:sz w:val="20"/>
                <w:szCs w:val="20"/>
              </w:rPr>
            </w:pPr>
            <w:r w:rsidRPr="00BD4892">
              <w:rPr>
                <w:rFonts w:ascii="Arial" w:hAnsi="Arial" w:cs="Arial"/>
                <w:sz w:val="20"/>
                <w:szCs w:val="20"/>
              </w:rPr>
              <w:t>The Lessee or Sub-Lessee is hereby undertake to submit the required documents to the designated Account Officer of the Investment Promotions Division including s</w:t>
            </w:r>
            <w:r w:rsidRPr="00BD4892">
              <w:rPr>
                <w:rFonts w:ascii="Arial" w:hAnsi="Arial" w:cs="Arial"/>
                <w:bCs/>
                <w:sz w:val="20"/>
                <w:szCs w:val="20"/>
              </w:rPr>
              <w:t xml:space="preserve">ubmission of </w:t>
            </w:r>
            <w:r w:rsidRPr="00BD4892">
              <w:rPr>
                <w:rFonts w:ascii="Arial" w:hAnsi="Arial" w:cs="Arial"/>
                <w:sz w:val="20"/>
                <w:szCs w:val="20"/>
              </w:rPr>
              <w:t>reportorial requirements and compliances by coordinating with CDC departments-in-charge, to wit:</w:t>
            </w:r>
          </w:p>
          <w:p w14:paraId="20FB006C" w14:textId="77777777" w:rsidR="00F568BE" w:rsidRPr="00F63F6D" w:rsidRDefault="00F568BE" w:rsidP="00F568BE">
            <w:pPr>
              <w:autoSpaceDE w:val="0"/>
              <w:autoSpaceDN w:val="0"/>
              <w:ind w:left="90"/>
              <w:jc w:val="both"/>
              <w:rPr>
                <w:rFonts w:ascii="Arial" w:hAnsi="Arial" w:cs="Arial"/>
                <w:sz w:val="10"/>
                <w:szCs w:val="10"/>
              </w:rPr>
            </w:pPr>
          </w:p>
          <w:tbl>
            <w:tblPr>
              <w:tblStyle w:val="TableGrid"/>
              <w:tblW w:w="10627" w:type="dxa"/>
              <w:tblInd w:w="26" w:type="dxa"/>
              <w:tblLayout w:type="fixed"/>
              <w:tblLook w:val="04A0" w:firstRow="1" w:lastRow="0" w:firstColumn="1" w:lastColumn="0" w:noHBand="0" w:noVBand="1"/>
            </w:tblPr>
            <w:tblGrid>
              <w:gridCol w:w="4680"/>
              <w:gridCol w:w="1350"/>
              <w:gridCol w:w="1980"/>
              <w:gridCol w:w="2617"/>
            </w:tblGrid>
            <w:tr w:rsidR="00F568BE" w:rsidRPr="00BD4892" w14:paraId="64DF3E4D" w14:textId="77777777" w:rsidTr="001C499C">
              <w:trPr>
                <w:trHeight w:val="345"/>
              </w:trPr>
              <w:tc>
                <w:tcPr>
                  <w:tcW w:w="6030" w:type="dxa"/>
                  <w:gridSpan w:val="2"/>
                  <w:vAlign w:val="center"/>
                </w:tcPr>
                <w:p w14:paraId="584BFDC2" w14:textId="77777777" w:rsidR="00F568BE" w:rsidRPr="00BD4892" w:rsidRDefault="00F568BE" w:rsidP="00A541F0">
                  <w:pPr>
                    <w:keepNext/>
                    <w:framePr w:hSpace="180" w:wrap="around" w:vAnchor="text" w:hAnchor="margin" w:xAlign="center" w:y="438"/>
                    <w:jc w:val="center"/>
                    <w:outlineLvl w:val="0"/>
                    <w:rPr>
                      <w:rFonts w:ascii="Arial" w:hAnsi="Arial" w:cs="Arial"/>
                      <w:b/>
                      <w:sz w:val="20"/>
                      <w:szCs w:val="20"/>
                    </w:rPr>
                  </w:pPr>
                  <w:r w:rsidRPr="00BD4892">
                    <w:rPr>
                      <w:rFonts w:ascii="Arial" w:hAnsi="Arial" w:cs="Arial"/>
                      <w:b/>
                      <w:sz w:val="20"/>
                      <w:szCs w:val="20"/>
                    </w:rPr>
                    <w:t>Checklist of Reportorial Requirements</w:t>
                  </w:r>
                </w:p>
              </w:tc>
              <w:tc>
                <w:tcPr>
                  <w:tcW w:w="4597" w:type="dxa"/>
                  <w:gridSpan w:val="2"/>
                  <w:vAlign w:val="center"/>
                </w:tcPr>
                <w:p w14:paraId="7652E319" w14:textId="77777777" w:rsidR="00F568BE" w:rsidRPr="00BD4892" w:rsidRDefault="00F568BE" w:rsidP="00A541F0">
                  <w:pPr>
                    <w:keepNext/>
                    <w:framePr w:hSpace="180" w:wrap="around" w:vAnchor="text" w:hAnchor="margin" w:xAlign="center" w:y="438"/>
                    <w:jc w:val="center"/>
                    <w:outlineLvl w:val="0"/>
                    <w:rPr>
                      <w:rFonts w:ascii="Arial" w:hAnsi="Arial" w:cs="Arial"/>
                      <w:b/>
                      <w:sz w:val="20"/>
                      <w:szCs w:val="20"/>
                    </w:rPr>
                  </w:pPr>
                  <w:r w:rsidRPr="00BD4892">
                    <w:rPr>
                      <w:rFonts w:ascii="Arial" w:hAnsi="Arial" w:cs="Arial"/>
                      <w:b/>
                      <w:sz w:val="20"/>
                      <w:szCs w:val="20"/>
                    </w:rPr>
                    <w:t>CONCERNED CDC DIVISION</w:t>
                  </w:r>
                </w:p>
              </w:tc>
            </w:tr>
            <w:tr w:rsidR="00F568BE" w:rsidRPr="00BD4892" w14:paraId="313DA663" w14:textId="77777777" w:rsidTr="001C499C">
              <w:trPr>
                <w:trHeight w:val="1605"/>
              </w:trPr>
              <w:tc>
                <w:tcPr>
                  <w:tcW w:w="6030" w:type="dxa"/>
                  <w:gridSpan w:val="2"/>
                </w:tcPr>
                <w:p w14:paraId="6365F280" w14:textId="77777777" w:rsidR="00F568BE" w:rsidRPr="0086724F" w:rsidRDefault="00F568BE" w:rsidP="00A541F0">
                  <w:pPr>
                    <w:pStyle w:val="ListParagraph"/>
                    <w:framePr w:hSpace="180" w:wrap="around" w:vAnchor="text" w:hAnchor="margin" w:xAlign="center" w:y="438"/>
                    <w:numPr>
                      <w:ilvl w:val="0"/>
                      <w:numId w:val="19"/>
                    </w:numPr>
                    <w:ind w:left="342"/>
                    <w:jc w:val="both"/>
                    <w:rPr>
                      <w:rFonts w:ascii="Arial" w:hAnsi="Arial" w:cs="Arial"/>
                      <w:sz w:val="20"/>
                      <w:szCs w:val="20"/>
                    </w:rPr>
                  </w:pPr>
                  <w:r w:rsidRPr="0086724F">
                    <w:rPr>
                      <w:rFonts w:ascii="Arial" w:hAnsi="Arial" w:cs="Arial"/>
                      <w:sz w:val="20"/>
                      <w:szCs w:val="20"/>
                    </w:rPr>
                    <w:t>Bureau of Internal Revenue (BIR) Registration (Form 2303);</w:t>
                  </w:r>
                </w:p>
                <w:p w14:paraId="5915133B" w14:textId="77777777" w:rsidR="00F568BE" w:rsidRPr="0086724F" w:rsidRDefault="00F568BE" w:rsidP="00A541F0">
                  <w:pPr>
                    <w:pStyle w:val="ListParagraph"/>
                    <w:framePr w:hSpace="180" w:wrap="around" w:vAnchor="text" w:hAnchor="margin" w:xAlign="center" w:y="438"/>
                    <w:numPr>
                      <w:ilvl w:val="0"/>
                      <w:numId w:val="19"/>
                    </w:numPr>
                    <w:autoSpaceDE w:val="0"/>
                    <w:autoSpaceDN w:val="0"/>
                    <w:ind w:left="342"/>
                    <w:jc w:val="both"/>
                    <w:rPr>
                      <w:rFonts w:ascii="Arial" w:hAnsi="Arial" w:cs="Arial"/>
                      <w:sz w:val="20"/>
                      <w:szCs w:val="20"/>
                    </w:rPr>
                  </w:pPr>
                  <w:r w:rsidRPr="0086724F">
                    <w:rPr>
                      <w:rFonts w:ascii="Arial" w:hAnsi="Arial" w:cs="Arial"/>
                      <w:sz w:val="20"/>
                      <w:szCs w:val="20"/>
                    </w:rPr>
                    <w:t>Latest Audited Financial Statements and Income Tax Return and Latest Quarterly ITR including Proof of Payment (CFZ Operations only) and/or Statement of Economic Contribution;</w:t>
                  </w:r>
                </w:p>
                <w:p w14:paraId="188FAC82" w14:textId="77777777" w:rsidR="00F568BE" w:rsidRPr="0086724F" w:rsidRDefault="00F568BE" w:rsidP="00A541F0">
                  <w:pPr>
                    <w:pStyle w:val="ListParagraph"/>
                    <w:framePr w:hSpace="180" w:wrap="around" w:vAnchor="text" w:hAnchor="margin" w:xAlign="center" w:y="438"/>
                    <w:numPr>
                      <w:ilvl w:val="0"/>
                      <w:numId w:val="19"/>
                    </w:numPr>
                    <w:autoSpaceDE w:val="0"/>
                    <w:autoSpaceDN w:val="0"/>
                    <w:ind w:left="342"/>
                    <w:jc w:val="both"/>
                    <w:rPr>
                      <w:rFonts w:ascii="Arial" w:hAnsi="Arial" w:cs="Arial"/>
                      <w:sz w:val="20"/>
                      <w:szCs w:val="20"/>
                    </w:rPr>
                  </w:pPr>
                  <w:r w:rsidRPr="0086724F">
                    <w:rPr>
                      <w:rFonts w:ascii="Arial" w:hAnsi="Arial" w:cs="Arial"/>
                      <w:sz w:val="20"/>
                      <w:szCs w:val="20"/>
                    </w:rPr>
                    <w:t>Certified true copy of the Latest General Information Sheet (GIS) from Security and Exchange Commission (SEC) stamped or marked receipt of SEC;</w:t>
                  </w:r>
                </w:p>
              </w:tc>
              <w:tc>
                <w:tcPr>
                  <w:tcW w:w="4597" w:type="dxa"/>
                  <w:gridSpan w:val="2"/>
                </w:tcPr>
                <w:p w14:paraId="5AD9A42F" w14:textId="77777777" w:rsidR="00F568BE" w:rsidRDefault="00F568BE" w:rsidP="00A541F0">
                  <w:pPr>
                    <w:keepNext/>
                    <w:framePr w:hSpace="180" w:wrap="around" w:vAnchor="text" w:hAnchor="margin" w:xAlign="center" w:y="438"/>
                    <w:jc w:val="both"/>
                    <w:outlineLvl w:val="1"/>
                    <w:rPr>
                      <w:rFonts w:ascii="Arial" w:hAnsi="Arial" w:cs="Arial"/>
                      <w:b/>
                      <w:sz w:val="20"/>
                      <w:szCs w:val="20"/>
                    </w:rPr>
                  </w:pPr>
                  <w:r>
                    <w:rPr>
                      <w:rFonts w:ascii="Arial" w:hAnsi="Arial" w:cs="Arial"/>
                      <w:b/>
                      <w:sz w:val="20"/>
                      <w:szCs w:val="20"/>
                    </w:rPr>
                    <w:t>Investment Promotions Division I</w:t>
                  </w:r>
                </w:p>
                <w:p w14:paraId="6A7C7850" w14:textId="77777777" w:rsidR="00F568BE" w:rsidRPr="0086724F" w:rsidRDefault="00F568BE" w:rsidP="00A541F0">
                  <w:pPr>
                    <w:keepNext/>
                    <w:framePr w:hSpace="180" w:wrap="around" w:vAnchor="text" w:hAnchor="margin" w:xAlign="center" w:y="438"/>
                    <w:jc w:val="both"/>
                    <w:outlineLvl w:val="1"/>
                    <w:rPr>
                      <w:rFonts w:ascii="Arial" w:hAnsi="Arial" w:cs="Arial"/>
                      <w:sz w:val="20"/>
                      <w:szCs w:val="20"/>
                    </w:rPr>
                  </w:pPr>
                  <w:r w:rsidRPr="0086724F">
                    <w:rPr>
                      <w:rFonts w:ascii="Arial" w:hAnsi="Arial" w:cs="Arial"/>
                      <w:sz w:val="20"/>
                      <w:szCs w:val="20"/>
                    </w:rPr>
                    <w:t>2</w:t>
                  </w:r>
                  <w:r w:rsidRPr="0086724F">
                    <w:rPr>
                      <w:rFonts w:ascii="Arial" w:hAnsi="Arial" w:cs="Arial"/>
                      <w:sz w:val="20"/>
                      <w:szCs w:val="20"/>
                      <w:vertAlign w:val="superscript"/>
                    </w:rPr>
                    <w:t>nd</w:t>
                  </w:r>
                  <w:r w:rsidRPr="0086724F">
                    <w:rPr>
                      <w:rFonts w:ascii="Arial" w:hAnsi="Arial" w:cs="Arial"/>
                      <w:sz w:val="20"/>
                      <w:szCs w:val="20"/>
                    </w:rPr>
                    <w:t xml:space="preserve"> Floor, CDC Building 2125, E. Quirino Avenue, CFZ</w:t>
                  </w:r>
                </w:p>
                <w:p w14:paraId="44207BB7" w14:textId="77777777" w:rsidR="00F568BE" w:rsidRPr="0086724F" w:rsidRDefault="00F568BE" w:rsidP="00A541F0">
                  <w:pPr>
                    <w:keepNext/>
                    <w:framePr w:hSpace="180" w:wrap="around" w:vAnchor="text" w:hAnchor="margin" w:xAlign="center" w:y="438"/>
                    <w:jc w:val="both"/>
                    <w:outlineLvl w:val="1"/>
                    <w:rPr>
                      <w:rFonts w:ascii="Arial" w:hAnsi="Arial" w:cs="Arial"/>
                      <w:sz w:val="20"/>
                      <w:szCs w:val="20"/>
                    </w:rPr>
                  </w:pPr>
                </w:p>
                <w:p w14:paraId="2D36EF7A" w14:textId="77777777" w:rsidR="00F568BE" w:rsidRPr="0086724F" w:rsidRDefault="00F568BE" w:rsidP="00A541F0">
                  <w:pPr>
                    <w:keepNext/>
                    <w:framePr w:hSpace="180" w:wrap="around" w:vAnchor="text" w:hAnchor="margin" w:xAlign="center" w:y="438"/>
                    <w:jc w:val="both"/>
                    <w:outlineLvl w:val="1"/>
                    <w:rPr>
                      <w:rFonts w:ascii="Arial" w:hAnsi="Arial" w:cs="Arial"/>
                      <w:sz w:val="20"/>
                      <w:szCs w:val="20"/>
                    </w:rPr>
                  </w:pPr>
                  <w:r w:rsidRPr="0086724F">
                    <w:rPr>
                      <w:rFonts w:ascii="Arial" w:hAnsi="Arial" w:cs="Arial"/>
                      <w:sz w:val="20"/>
                      <w:szCs w:val="20"/>
                    </w:rPr>
                    <w:t>Tel Nos. (045) 599-9000 local 652 to 660,</w:t>
                  </w:r>
                </w:p>
                <w:p w14:paraId="2F8DE68D" w14:textId="77777777" w:rsidR="00F568BE" w:rsidRPr="0086724F" w:rsidRDefault="00F568BE" w:rsidP="00A541F0">
                  <w:pPr>
                    <w:keepNext/>
                    <w:framePr w:hSpace="180" w:wrap="around" w:vAnchor="text" w:hAnchor="margin" w:xAlign="center" w:y="438"/>
                    <w:jc w:val="both"/>
                    <w:outlineLvl w:val="1"/>
                    <w:rPr>
                      <w:rFonts w:ascii="Arial" w:hAnsi="Arial" w:cs="Arial"/>
                      <w:sz w:val="20"/>
                      <w:szCs w:val="20"/>
                    </w:rPr>
                  </w:pPr>
                  <w:r w:rsidRPr="0086724F">
                    <w:rPr>
                      <w:rFonts w:ascii="Arial" w:hAnsi="Arial" w:cs="Arial"/>
                      <w:sz w:val="20"/>
                      <w:szCs w:val="20"/>
                    </w:rPr>
                    <w:t>(045) 599-2043</w:t>
                  </w:r>
                </w:p>
                <w:p w14:paraId="71D270C8" w14:textId="77777777" w:rsidR="00F568BE" w:rsidRPr="00BD4892" w:rsidRDefault="00F568BE" w:rsidP="00A541F0">
                  <w:pPr>
                    <w:keepNext/>
                    <w:framePr w:hSpace="180" w:wrap="around" w:vAnchor="text" w:hAnchor="margin" w:xAlign="center" w:y="438"/>
                    <w:jc w:val="both"/>
                    <w:outlineLvl w:val="1"/>
                    <w:rPr>
                      <w:rFonts w:ascii="Arial" w:hAnsi="Arial" w:cs="Arial"/>
                      <w:b/>
                      <w:sz w:val="20"/>
                      <w:szCs w:val="20"/>
                    </w:rPr>
                  </w:pPr>
                  <w:r w:rsidRPr="0086724F">
                    <w:rPr>
                      <w:rFonts w:ascii="Arial" w:hAnsi="Arial" w:cs="Arial"/>
                      <w:sz w:val="20"/>
                      <w:szCs w:val="20"/>
                    </w:rPr>
                    <w:t xml:space="preserve"> </w:t>
                  </w:r>
                </w:p>
              </w:tc>
            </w:tr>
            <w:tr w:rsidR="00F568BE" w:rsidRPr="00BD4892" w14:paraId="4CA12835" w14:textId="77777777" w:rsidTr="001C499C">
              <w:trPr>
                <w:trHeight w:val="570"/>
              </w:trPr>
              <w:tc>
                <w:tcPr>
                  <w:tcW w:w="6030" w:type="dxa"/>
                  <w:gridSpan w:val="2"/>
                </w:tcPr>
                <w:p w14:paraId="2524F603" w14:textId="77777777" w:rsidR="00F568BE" w:rsidRDefault="00F568BE" w:rsidP="00A541F0">
                  <w:pPr>
                    <w:framePr w:hSpace="180" w:wrap="around" w:vAnchor="text" w:hAnchor="margin" w:xAlign="center" w:y="438"/>
                    <w:jc w:val="both"/>
                    <w:rPr>
                      <w:rFonts w:ascii="Arial" w:hAnsi="Arial" w:cs="Arial"/>
                      <w:sz w:val="20"/>
                      <w:szCs w:val="20"/>
                      <w:u w:val="single"/>
                    </w:rPr>
                  </w:pPr>
                </w:p>
                <w:p w14:paraId="15FEA6F6" w14:textId="77777777" w:rsidR="00F568BE" w:rsidRPr="0086724F" w:rsidRDefault="00F568BE" w:rsidP="00A541F0">
                  <w:pPr>
                    <w:framePr w:hSpace="180" w:wrap="around" w:vAnchor="text" w:hAnchor="margin" w:xAlign="center" w:y="438"/>
                    <w:jc w:val="both"/>
                    <w:rPr>
                      <w:rFonts w:ascii="Arial" w:hAnsi="Arial" w:cs="Arial"/>
                      <w:sz w:val="20"/>
                      <w:szCs w:val="20"/>
                      <w:u w:val="single"/>
                    </w:rPr>
                  </w:pPr>
                  <w:r w:rsidRPr="0086724F">
                    <w:rPr>
                      <w:rFonts w:ascii="Arial" w:hAnsi="Arial" w:cs="Arial"/>
                      <w:sz w:val="20"/>
                      <w:szCs w:val="20"/>
                      <w:u w:val="single"/>
                    </w:rPr>
                    <w:t>Applicable for locators with Incentives only:</w:t>
                  </w:r>
                </w:p>
                <w:p w14:paraId="6557E4FC" w14:textId="77777777" w:rsidR="00F568BE" w:rsidRDefault="00F568BE" w:rsidP="00A541F0">
                  <w:pPr>
                    <w:framePr w:hSpace="180" w:wrap="around" w:vAnchor="text" w:hAnchor="margin" w:xAlign="center" w:y="438"/>
                    <w:jc w:val="both"/>
                    <w:rPr>
                      <w:rFonts w:ascii="Arial" w:hAnsi="Arial" w:cs="Arial"/>
                      <w:sz w:val="20"/>
                      <w:szCs w:val="20"/>
                    </w:rPr>
                  </w:pPr>
                </w:p>
                <w:p w14:paraId="77F88B88" w14:textId="77777777" w:rsidR="00F568BE" w:rsidRPr="0086724F" w:rsidRDefault="00F568BE" w:rsidP="00A541F0">
                  <w:pPr>
                    <w:framePr w:hSpace="180" w:wrap="around" w:vAnchor="text" w:hAnchor="margin" w:xAlign="center" w:y="438"/>
                    <w:jc w:val="both"/>
                    <w:rPr>
                      <w:rFonts w:ascii="Arial" w:hAnsi="Arial" w:cs="Arial"/>
                      <w:sz w:val="20"/>
                      <w:szCs w:val="20"/>
                    </w:rPr>
                  </w:pPr>
                  <w:r>
                    <w:rPr>
                      <w:rFonts w:ascii="Arial" w:hAnsi="Arial" w:cs="Arial"/>
                      <w:sz w:val="20"/>
                      <w:szCs w:val="20"/>
                    </w:rPr>
                    <w:t>TIMTA Report pursuant to RA 10708 (ATIR Form A.1 and A.2)</w:t>
                  </w:r>
                </w:p>
              </w:tc>
              <w:tc>
                <w:tcPr>
                  <w:tcW w:w="4597" w:type="dxa"/>
                  <w:gridSpan w:val="2"/>
                </w:tcPr>
                <w:p w14:paraId="150DE781" w14:textId="77777777" w:rsidR="00F568BE" w:rsidRDefault="00F568BE" w:rsidP="00A541F0">
                  <w:pPr>
                    <w:keepNext/>
                    <w:framePr w:hSpace="180" w:wrap="around" w:vAnchor="text" w:hAnchor="margin" w:xAlign="center" w:y="438"/>
                    <w:jc w:val="both"/>
                    <w:outlineLvl w:val="1"/>
                    <w:rPr>
                      <w:rFonts w:ascii="Arial" w:hAnsi="Arial" w:cs="Arial"/>
                      <w:b/>
                      <w:sz w:val="20"/>
                      <w:szCs w:val="20"/>
                    </w:rPr>
                  </w:pPr>
                  <w:r>
                    <w:rPr>
                      <w:rFonts w:ascii="Arial" w:hAnsi="Arial" w:cs="Arial"/>
                      <w:b/>
                      <w:sz w:val="20"/>
                      <w:szCs w:val="20"/>
                    </w:rPr>
                    <w:t>Investment Promotions Division II</w:t>
                  </w:r>
                </w:p>
                <w:p w14:paraId="51770685" w14:textId="77777777" w:rsidR="00F568BE" w:rsidRPr="0086724F" w:rsidRDefault="00F568BE" w:rsidP="00A541F0">
                  <w:pPr>
                    <w:keepNext/>
                    <w:framePr w:hSpace="180" w:wrap="around" w:vAnchor="text" w:hAnchor="margin" w:xAlign="center" w:y="438"/>
                    <w:jc w:val="both"/>
                    <w:outlineLvl w:val="1"/>
                    <w:rPr>
                      <w:rFonts w:ascii="Arial" w:hAnsi="Arial" w:cs="Arial"/>
                      <w:sz w:val="20"/>
                      <w:szCs w:val="20"/>
                    </w:rPr>
                  </w:pPr>
                  <w:r w:rsidRPr="0086724F">
                    <w:rPr>
                      <w:rFonts w:ascii="Arial" w:hAnsi="Arial" w:cs="Arial"/>
                      <w:sz w:val="20"/>
                      <w:szCs w:val="20"/>
                    </w:rPr>
                    <w:t>2</w:t>
                  </w:r>
                  <w:r w:rsidRPr="0086724F">
                    <w:rPr>
                      <w:rFonts w:ascii="Arial" w:hAnsi="Arial" w:cs="Arial"/>
                      <w:sz w:val="20"/>
                      <w:szCs w:val="20"/>
                      <w:vertAlign w:val="superscript"/>
                    </w:rPr>
                    <w:t>nd</w:t>
                  </w:r>
                  <w:r w:rsidRPr="0086724F">
                    <w:rPr>
                      <w:rFonts w:ascii="Arial" w:hAnsi="Arial" w:cs="Arial"/>
                      <w:sz w:val="20"/>
                      <w:szCs w:val="20"/>
                    </w:rPr>
                    <w:t xml:space="preserve"> Floor, CDC Building 2125, E. Quirino Avenue, CFZ</w:t>
                  </w:r>
                </w:p>
                <w:p w14:paraId="5E42012B" w14:textId="77777777" w:rsidR="00F568BE" w:rsidRPr="0086724F" w:rsidRDefault="00F568BE" w:rsidP="00A541F0">
                  <w:pPr>
                    <w:keepNext/>
                    <w:framePr w:hSpace="180" w:wrap="around" w:vAnchor="text" w:hAnchor="margin" w:xAlign="center" w:y="438"/>
                    <w:jc w:val="both"/>
                    <w:outlineLvl w:val="1"/>
                    <w:rPr>
                      <w:rFonts w:ascii="Arial" w:hAnsi="Arial" w:cs="Arial"/>
                      <w:sz w:val="20"/>
                      <w:szCs w:val="20"/>
                    </w:rPr>
                  </w:pPr>
                  <w:r w:rsidRPr="0086724F">
                    <w:rPr>
                      <w:rFonts w:ascii="Arial" w:hAnsi="Arial" w:cs="Arial"/>
                      <w:sz w:val="20"/>
                      <w:szCs w:val="20"/>
                    </w:rPr>
                    <w:t>Tel Nos. (045) 599-9000 local 6</w:t>
                  </w:r>
                  <w:r>
                    <w:rPr>
                      <w:rFonts w:ascii="Arial" w:hAnsi="Arial" w:cs="Arial"/>
                      <w:sz w:val="20"/>
                      <w:szCs w:val="20"/>
                    </w:rPr>
                    <w:t>4</w:t>
                  </w:r>
                  <w:r w:rsidRPr="0086724F">
                    <w:rPr>
                      <w:rFonts w:ascii="Arial" w:hAnsi="Arial" w:cs="Arial"/>
                      <w:sz w:val="20"/>
                      <w:szCs w:val="20"/>
                    </w:rPr>
                    <w:t xml:space="preserve">2 to </w:t>
                  </w:r>
                  <w:r>
                    <w:rPr>
                      <w:rFonts w:ascii="Arial" w:hAnsi="Arial" w:cs="Arial"/>
                      <w:sz w:val="20"/>
                      <w:szCs w:val="20"/>
                    </w:rPr>
                    <w:t>645</w:t>
                  </w:r>
                  <w:r w:rsidRPr="0086724F">
                    <w:rPr>
                      <w:rFonts w:ascii="Arial" w:hAnsi="Arial" w:cs="Arial"/>
                      <w:sz w:val="20"/>
                      <w:szCs w:val="20"/>
                    </w:rPr>
                    <w:t>,</w:t>
                  </w:r>
                </w:p>
                <w:p w14:paraId="2533BB32" w14:textId="77777777" w:rsidR="00F568BE" w:rsidRDefault="00F568BE" w:rsidP="00A541F0">
                  <w:pPr>
                    <w:keepNext/>
                    <w:framePr w:hSpace="180" w:wrap="around" w:vAnchor="text" w:hAnchor="margin" w:xAlign="center" w:y="438"/>
                    <w:jc w:val="both"/>
                    <w:outlineLvl w:val="1"/>
                    <w:rPr>
                      <w:rFonts w:ascii="Arial" w:hAnsi="Arial" w:cs="Arial"/>
                      <w:b/>
                      <w:sz w:val="20"/>
                      <w:szCs w:val="20"/>
                    </w:rPr>
                  </w:pPr>
                  <w:r w:rsidRPr="0086724F">
                    <w:rPr>
                      <w:rFonts w:ascii="Arial" w:hAnsi="Arial" w:cs="Arial"/>
                      <w:sz w:val="20"/>
                      <w:szCs w:val="20"/>
                    </w:rPr>
                    <w:t xml:space="preserve">(045) </w:t>
                  </w:r>
                  <w:r>
                    <w:rPr>
                      <w:rFonts w:ascii="Arial" w:hAnsi="Arial" w:cs="Arial"/>
                      <w:sz w:val="20"/>
                      <w:szCs w:val="20"/>
                    </w:rPr>
                    <w:t>4</w:t>
                  </w:r>
                  <w:r w:rsidRPr="0086724F">
                    <w:rPr>
                      <w:rFonts w:ascii="Arial" w:hAnsi="Arial" w:cs="Arial"/>
                      <w:sz w:val="20"/>
                      <w:szCs w:val="20"/>
                    </w:rPr>
                    <w:t>99-</w:t>
                  </w:r>
                  <w:r>
                    <w:rPr>
                      <w:rFonts w:ascii="Arial" w:hAnsi="Arial" w:cs="Arial"/>
                      <w:sz w:val="20"/>
                      <w:szCs w:val="20"/>
                    </w:rPr>
                    <w:t>0182</w:t>
                  </w:r>
                </w:p>
              </w:tc>
            </w:tr>
            <w:tr w:rsidR="00F568BE" w:rsidRPr="00BD4892" w14:paraId="06500263" w14:textId="77777777" w:rsidTr="001C499C">
              <w:tc>
                <w:tcPr>
                  <w:tcW w:w="4680" w:type="dxa"/>
                  <w:vAlign w:val="center"/>
                </w:tcPr>
                <w:p w14:paraId="5D905830" w14:textId="77777777" w:rsidR="00F568BE" w:rsidRPr="00BD4892" w:rsidRDefault="00F568BE" w:rsidP="00A541F0">
                  <w:pPr>
                    <w:pStyle w:val="ListParagraph"/>
                    <w:framePr w:hSpace="180" w:wrap="around" w:vAnchor="text" w:hAnchor="margin" w:xAlign="center" w:y="438"/>
                    <w:autoSpaceDE w:val="0"/>
                    <w:autoSpaceDN w:val="0"/>
                    <w:ind w:left="360"/>
                    <w:jc w:val="center"/>
                    <w:rPr>
                      <w:rFonts w:ascii="Arial" w:hAnsi="Arial" w:cs="Arial"/>
                      <w:b/>
                      <w:sz w:val="20"/>
                      <w:szCs w:val="20"/>
                    </w:rPr>
                  </w:pPr>
                  <w:r w:rsidRPr="00BD4892">
                    <w:rPr>
                      <w:rFonts w:ascii="Arial" w:hAnsi="Arial" w:cs="Arial"/>
                      <w:b/>
                      <w:sz w:val="20"/>
                      <w:szCs w:val="20"/>
                    </w:rPr>
                    <w:t>COMPLIANCES</w:t>
                  </w:r>
                </w:p>
              </w:tc>
              <w:tc>
                <w:tcPr>
                  <w:tcW w:w="3330" w:type="dxa"/>
                  <w:gridSpan w:val="2"/>
                  <w:vAlign w:val="center"/>
                </w:tcPr>
                <w:p w14:paraId="0594089A" w14:textId="77777777" w:rsidR="00F568BE" w:rsidRPr="00BD4892" w:rsidRDefault="00F568BE" w:rsidP="00A541F0">
                  <w:pPr>
                    <w:keepNext/>
                    <w:framePr w:hSpace="180" w:wrap="around" w:vAnchor="text" w:hAnchor="margin" w:xAlign="center" w:y="438"/>
                    <w:jc w:val="center"/>
                    <w:outlineLvl w:val="1"/>
                    <w:rPr>
                      <w:rFonts w:ascii="Arial" w:hAnsi="Arial" w:cs="Arial"/>
                      <w:b/>
                      <w:sz w:val="20"/>
                      <w:szCs w:val="20"/>
                    </w:rPr>
                  </w:pPr>
                  <w:r w:rsidRPr="00BD4892">
                    <w:rPr>
                      <w:rFonts w:ascii="Arial" w:hAnsi="Arial" w:cs="Arial"/>
                      <w:b/>
                      <w:sz w:val="20"/>
                      <w:szCs w:val="20"/>
                    </w:rPr>
                    <w:t>DIVISION</w:t>
                  </w:r>
                </w:p>
              </w:tc>
              <w:tc>
                <w:tcPr>
                  <w:tcW w:w="2617" w:type="dxa"/>
                  <w:vAlign w:val="center"/>
                </w:tcPr>
                <w:p w14:paraId="1B1AA349" w14:textId="77777777" w:rsidR="00F568BE" w:rsidRDefault="00F568BE" w:rsidP="00A541F0">
                  <w:pPr>
                    <w:keepNext/>
                    <w:framePr w:hSpace="180" w:wrap="around" w:vAnchor="text" w:hAnchor="margin" w:xAlign="center" w:y="438"/>
                    <w:jc w:val="center"/>
                    <w:outlineLvl w:val="1"/>
                    <w:rPr>
                      <w:rFonts w:ascii="Arial" w:hAnsi="Arial" w:cs="Arial"/>
                      <w:b/>
                      <w:sz w:val="20"/>
                      <w:szCs w:val="20"/>
                    </w:rPr>
                  </w:pPr>
                  <w:r w:rsidRPr="00BD4892">
                    <w:rPr>
                      <w:rFonts w:ascii="Arial" w:hAnsi="Arial" w:cs="Arial"/>
                      <w:b/>
                      <w:sz w:val="20"/>
                      <w:szCs w:val="20"/>
                    </w:rPr>
                    <w:t>NAME &amp;</w:t>
                  </w:r>
                </w:p>
                <w:p w14:paraId="67F6E8DB" w14:textId="77777777" w:rsidR="00F568BE" w:rsidRPr="00BD4892" w:rsidRDefault="00F568BE" w:rsidP="00A541F0">
                  <w:pPr>
                    <w:keepNext/>
                    <w:framePr w:hSpace="180" w:wrap="around" w:vAnchor="text" w:hAnchor="margin" w:xAlign="center" w:y="438"/>
                    <w:jc w:val="center"/>
                    <w:outlineLvl w:val="1"/>
                    <w:rPr>
                      <w:rFonts w:ascii="Arial" w:hAnsi="Arial" w:cs="Arial"/>
                      <w:b/>
                      <w:sz w:val="20"/>
                      <w:szCs w:val="20"/>
                    </w:rPr>
                  </w:pPr>
                  <w:r w:rsidRPr="00BD4892">
                    <w:rPr>
                      <w:rFonts w:ascii="Arial" w:hAnsi="Arial" w:cs="Arial"/>
                      <w:b/>
                      <w:sz w:val="20"/>
                      <w:szCs w:val="20"/>
                    </w:rPr>
                    <w:t xml:space="preserve">SIGNATURE OF CDC </w:t>
                  </w:r>
                  <w:r>
                    <w:rPr>
                      <w:rFonts w:ascii="Arial" w:hAnsi="Arial" w:cs="Arial"/>
                      <w:b/>
                      <w:sz w:val="20"/>
                      <w:szCs w:val="20"/>
                    </w:rPr>
                    <w:t>R</w:t>
                  </w:r>
                  <w:r w:rsidRPr="00BD4892">
                    <w:rPr>
                      <w:rFonts w:ascii="Arial" w:hAnsi="Arial" w:cs="Arial"/>
                      <w:b/>
                      <w:sz w:val="20"/>
                      <w:szCs w:val="20"/>
                    </w:rPr>
                    <w:t>EPRESENTATIVE</w:t>
                  </w:r>
                </w:p>
              </w:tc>
            </w:tr>
            <w:tr w:rsidR="00F568BE" w:rsidRPr="00BD4892" w14:paraId="5CBA6F23" w14:textId="77777777" w:rsidTr="001C499C">
              <w:trPr>
                <w:trHeight w:val="1452"/>
              </w:trPr>
              <w:tc>
                <w:tcPr>
                  <w:tcW w:w="4680" w:type="dxa"/>
                </w:tcPr>
                <w:p w14:paraId="467847DC" w14:textId="77777777" w:rsidR="00F568BE" w:rsidRPr="00BD4892" w:rsidRDefault="00F568BE" w:rsidP="00A541F0">
                  <w:pPr>
                    <w:pStyle w:val="ListParagraph"/>
                    <w:framePr w:hSpace="180" w:wrap="around" w:vAnchor="text" w:hAnchor="margin" w:xAlign="center" w:y="438"/>
                    <w:numPr>
                      <w:ilvl w:val="0"/>
                      <w:numId w:val="20"/>
                    </w:numPr>
                    <w:autoSpaceDE w:val="0"/>
                    <w:autoSpaceDN w:val="0"/>
                    <w:ind w:left="342"/>
                    <w:jc w:val="both"/>
                    <w:rPr>
                      <w:rFonts w:ascii="Arial" w:hAnsi="Arial" w:cs="Arial"/>
                      <w:sz w:val="20"/>
                      <w:szCs w:val="20"/>
                    </w:rPr>
                  </w:pPr>
                  <w:r w:rsidRPr="00BD4892">
                    <w:rPr>
                      <w:rFonts w:ascii="Arial" w:hAnsi="Arial" w:cs="Arial"/>
                      <w:sz w:val="20"/>
                      <w:szCs w:val="20"/>
                    </w:rPr>
                    <w:t>Compliances to Labor laws, labor standards, social welfare benefits of employees i.e., Social Security, Philhealth, Home Dev</w:t>
                  </w:r>
                  <w:r>
                    <w:rPr>
                      <w:rFonts w:ascii="Arial" w:hAnsi="Arial" w:cs="Arial"/>
                      <w:sz w:val="20"/>
                      <w:szCs w:val="20"/>
                    </w:rPr>
                    <w:t>e</w:t>
                  </w:r>
                  <w:r w:rsidRPr="00BD4892">
                    <w:rPr>
                      <w:rFonts w:ascii="Arial" w:hAnsi="Arial" w:cs="Arial"/>
                      <w:sz w:val="20"/>
                      <w:szCs w:val="20"/>
                    </w:rPr>
                    <w:t>lopment Mutual Fund (Pag-Ibig);</w:t>
                  </w:r>
                </w:p>
                <w:p w14:paraId="0F69B018" w14:textId="77777777" w:rsidR="00F568BE" w:rsidRDefault="00F568BE" w:rsidP="00A541F0">
                  <w:pPr>
                    <w:pStyle w:val="ListParagraph"/>
                    <w:framePr w:hSpace="180" w:wrap="around" w:vAnchor="text" w:hAnchor="margin" w:xAlign="center" w:y="438"/>
                    <w:numPr>
                      <w:ilvl w:val="0"/>
                      <w:numId w:val="20"/>
                    </w:numPr>
                    <w:ind w:left="342"/>
                    <w:jc w:val="both"/>
                    <w:rPr>
                      <w:rFonts w:ascii="Arial" w:hAnsi="Arial" w:cs="Arial"/>
                      <w:sz w:val="20"/>
                      <w:szCs w:val="20"/>
                    </w:rPr>
                  </w:pPr>
                  <w:r w:rsidRPr="006172F5">
                    <w:rPr>
                      <w:rFonts w:ascii="Arial" w:hAnsi="Arial" w:cs="Arial"/>
                      <w:sz w:val="20"/>
                      <w:szCs w:val="20"/>
                    </w:rPr>
                    <w:t>On-Line Registration of Clark Jobs Matching Porta</w:t>
                  </w:r>
                  <w:r>
                    <w:rPr>
                      <w:rFonts w:ascii="Arial" w:hAnsi="Arial" w:cs="Arial"/>
                      <w:sz w:val="20"/>
                      <w:szCs w:val="20"/>
                    </w:rPr>
                    <w:t>l</w:t>
                  </w:r>
                </w:p>
                <w:p w14:paraId="64955525" w14:textId="77777777" w:rsidR="00F568BE" w:rsidRPr="00BD4892" w:rsidRDefault="00F568BE" w:rsidP="00A541F0">
                  <w:pPr>
                    <w:pStyle w:val="ListParagraph"/>
                    <w:framePr w:hSpace="180" w:wrap="around" w:vAnchor="text" w:hAnchor="margin" w:xAlign="center" w:y="438"/>
                    <w:numPr>
                      <w:ilvl w:val="0"/>
                      <w:numId w:val="20"/>
                    </w:numPr>
                    <w:ind w:left="342"/>
                    <w:jc w:val="both"/>
                    <w:rPr>
                      <w:rFonts w:ascii="Arial" w:hAnsi="Arial" w:cs="Arial"/>
                      <w:sz w:val="20"/>
                      <w:szCs w:val="20"/>
                    </w:rPr>
                  </w:pPr>
                  <w:r w:rsidRPr="006172F5">
                    <w:rPr>
                      <w:rFonts w:ascii="Arial" w:hAnsi="Arial" w:cs="Arial"/>
                      <w:sz w:val="20"/>
                      <w:szCs w:val="20"/>
                    </w:rPr>
                    <w:t>Monthly Report on Employment;</w:t>
                  </w:r>
                </w:p>
              </w:tc>
              <w:tc>
                <w:tcPr>
                  <w:tcW w:w="3330" w:type="dxa"/>
                  <w:gridSpan w:val="2"/>
                </w:tcPr>
                <w:p w14:paraId="4FF050C5" w14:textId="77777777" w:rsidR="00F568BE" w:rsidRDefault="00F568BE" w:rsidP="00A541F0">
                  <w:pPr>
                    <w:framePr w:hSpace="180" w:wrap="around" w:vAnchor="text" w:hAnchor="margin" w:xAlign="center" w:y="438"/>
                    <w:rPr>
                      <w:rFonts w:ascii="Arial" w:hAnsi="Arial" w:cs="Arial"/>
                      <w:b/>
                      <w:sz w:val="20"/>
                      <w:szCs w:val="20"/>
                    </w:rPr>
                  </w:pPr>
                  <w:r>
                    <w:rPr>
                      <w:rFonts w:ascii="Arial" w:hAnsi="Arial" w:cs="Arial"/>
                      <w:b/>
                      <w:sz w:val="20"/>
                      <w:szCs w:val="20"/>
                    </w:rPr>
                    <w:t>CSR and Placement Division</w:t>
                  </w:r>
                </w:p>
                <w:p w14:paraId="515777B9" w14:textId="77777777" w:rsidR="00F568BE" w:rsidRPr="006172F5" w:rsidRDefault="00F568BE" w:rsidP="00A541F0">
                  <w:pPr>
                    <w:framePr w:hSpace="180" w:wrap="around" w:vAnchor="text" w:hAnchor="margin" w:xAlign="center" w:y="438"/>
                    <w:rPr>
                      <w:rFonts w:ascii="Arial" w:hAnsi="Arial" w:cs="Arial"/>
                      <w:sz w:val="20"/>
                      <w:szCs w:val="20"/>
                    </w:rPr>
                  </w:pPr>
                  <w:r w:rsidRPr="006172F5">
                    <w:rPr>
                      <w:rFonts w:ascii="Arial" w:hAnsi="Arial" w:cs="Arial"/>
                      <w:sz w:val="20"/>
                      <w:szCs w:val="20"/>
                    </w:rPr>
                    <w:t>CDC Bldg. 2112, C.P. Garcia Street, CFZ</w:t>
                  </w:r>
                </w:p>
                <w:p w14:paraId="2398CC1A" w14:textId="77777777" w:rsidR="00F568BE" w:rsidRPr="00BD4892" w:rsidRDefault="00F568BE" w:rsidP="00A541F0">
                  <w:pPr>
                    <w:framePr w:hSpace="180" w:wrap="around" w:vAnchor="text" w:hAnchor="margin" w:xAlign="center" w:y="438"/>
                    <w:rPr>
                      <w:rFonts w:ascii="Arial" w:hAnsi="Arial" w:cs="Arial"/>
                      <w:b/>
                      <w:sz w:val="20"/>
                      <w:szCs w:val="20"/>
                    </w:rPr>
                  </w:pPr>
                  <w:r w:rsidRPr="006172F5">
                    <w:rPr>
                      <w:rFonts w:ascii="Arial" w:hAnsi="Arial" w:cs="Arial"/>
                      <w:sz w:val="20"/>
                      <w:szCs w:val="20"/>
                    </w:rPr>
                    <w:t xml:space="preserve">Tel No. </w:t>
                  </w:r>
                  <w:r>
                    <w:rPr>
                      <w:rFonts w:ascii="Arial" w:hAnsi="Arial" w:cs="Arial"/>
                      <w:sz w:val="20"/>
                      <w:szCs w:val="20"/>
                    </w:rPr>
                    <w:t xml:space="preserve">(045) </w:t>
                  </w:r>
                  <w:r w:rsidRPr="006172F5">
                    <w:rPr>
                      <w:rFonts w:ascii="Arial" w:hAnsi="Arial" w:cs="Arial"/>
                      <w:sz w:val="20"/>
                      <w:szCs w:val="20"/>
                    </w:rPr>
                    <w:t>499-2265</w:t>
                  </w:r>
                </w:p>
              </w:tc>
              <w:tc>
                <w:tcPr>
                  <w:tcW w:w="2617" w:type="dxa"/>
                </w:tcPr>
                <w:p w14:paraId="37DAB765" w14:textId="77777777" w:rsidR="00F568BE" w:rsidRPr="00BD4892" w:rsidRDefault="00F568BE" w:rsidP="00A541F0">
                  <w:pPr>
                    <w:framePr w:hSpace="180" w:wrap="around" w:vAnchor="text" w:hAnchor="margin" w:xAlign="center" w:y="438"/>
                    <w:jc w:val="both"/>
                    <w:rPr>
                      <w:rFonts w:ascii="Arial" w:hAnsi="Arial" w:cs="Arial"/>
                      <w:sz w:val="20"/>
                      <w:szCs w:val="20"/>
                    </w:rPr>
                  </w:pPr>
                </w:p>
              </w:tc>
            </w:tr>
            <w:tr w:rsidR="00F568BE" w:rsidRPr="00BD4892" w14:paraId="3A346A81" w14:textId="77777777" w:rsidTr="001C499C">
              <w:tc>
                <w:tcPr>
                  <w:tcW w:w="4680" w:type="dxa"/>
                </w:tcPr>
                <w:p w14:paraId="77467C8F" w14:textId="77777777" w:rsidR="00F568BE" w:rsidRPr="00BD4892" w:rsidRDefault="00F568BE" w:rsidP="00A541F0">
                  <w:pPr>
                    <w:framePr w:hSpace="180" w:wrap="around" w:vAnchor="text" w:hAnchor="margin" w:xAlign="center" w:y="438"/>
                    <w:jc w:val="both"/>
                    <w:rPr>
                      <w:rFonts w:ascii="Arial" w:hAnsi="Arial" w:cs="Arial"/>
                      <w:sz w:val="20"/>
                      <w:szCs w:val="20"/>
                    </w:rPr>
                  </w:pPr>
                  <w:r w:rsidRPr="00BD4892">
                    <w:rPr>
                      <w:rFonts w:ascii="Arial" w:hAnsi="Arial" w:cs="Arial"/>
                      <w:sz w:val="20"/>
                      <w:szCs w:val="20"/>
                    </w:rPr>
                    <w:t>Copy of the following:</w:t>
                  </w:r>
                </w:p>
                <w:p w14:paraId="66257AE6" w14:textId="77777777" w:rsidR="00F568BE" w:rsidRPr="00BD4892" w:rsidRDefault="00F568BE" w:rsidP="00A541F0">
                  <w:pPr>
                    <w:framePr w:hSpace="180" w:wrap="around" w:vAnchor="text" w:hAnchor="margin" w:xAlign="center" w:y="438"/>
                    <w:numPr>
                      <w:ilvl w:val="0"/>
                      <w:numId w:val="4"/>
                    </w:numPr>
                    <w:ind w:left="720"/>
                    <w:jc w:val="both"/>
                    <w:rPr>
                      <w:rFonts w:ascii="Arial" w:hAnsi="Arial" w:cs="Arial"/>
                      <w:sz w:val="20"/>
                      <w:szCs w:val="20"/>
                    </w:rPr>
                  </w:pPr>
                  <w:r w:rsidRPr="00BD4892">
                    <w:rPr>
                      <w:rFonts w:ascii="Arial" w:hAnsi="Arial" w:cs="Arial"/>
                      <w:sz w:val="20"/>
                      <w:szCs w:val="20"/>
                    </w:rPr>
                    <w:t>Performance Bond</w:t>
                  </w:r>
                </w:p>
                <w:p w14:paraId="46E8BA9F" w14:textId="77777777" w:rsidR="00F568BE" w:rsidRPr="00BD4892" w:rsidRDefault="00F568BE" w:rsidP="00A541F0">
                  <w:pPr>
                    <w:framePr w:hSpace="180" w:wrap="around" w:vAnchor="text" w:hAnchor="margin" w:xAlign="center" w:y="438"/>
                    <w:numPr>
                      <w:ilvl w:val="0"/>
                      <w:numId w:val="4"/>
                    </w:numPr>
                    <w:ind w:left="720"/>
                    <w:jc w:val="both"/>
                    <w:rPr>
                      <w:rFonts w:ascii="Arial" w:hAnsi="Arial" w:cs="Arial"/>
                      <w:sz w:val="20"/>
                      <w:szCs w:val="20"/>
                    </w:rPr>
                  </w:pPr>
                  <w:r w:rsidRPr="00BD4892">
                    <w:rPr>
                      <w:rFonts w:ascii="Arial" w:hAnsi="Arial" w:cs="Arial"/>
                      <w:sz w:val="20"/>
                      <w:szCs w:val="20"/>
                    </w:rPr>
                    <w:t>Payment of Current/Back Rentals</w:t>
                  </w:r>
                </w:p>
              </w:tc>
              <w:tc>
                <w:tcPr>
                  <w:tcW w:w="3330" w:type="dxa"/>
                  <w:gridSpan w:val="2"/>
                </w:tcPr>
                <w:p w14:paraId="694C4345" w14:textId="77777777" w:rsidR="00F568BE" w:rsidRDefault="00F568BE" w:rsidP="00A541F0">
                  <w:pPr>
                    <w:framePr w:hSpace="180" w:wrap="around" w:vAnchor="text" w:hAnchor="margin" w:xAlign="center" w:y="438"/>
                    <w:rPr>
                      <w:rFonts w:ascii="Arial" w:hAnsi="Arial" w:cs="Arial"/>
                      <w:b/>
                      <w:sz w:val="20"/>
                      <w:szCs w:val="20"/>
                    </w:rPr>
                  </w:pPr>
                  <w:r w:rsidRPr="00BD4892">
                    <w:rPr>
                      <w:rFonts w:ascii="Arial" w:hAnsi="Arial" w:cs="Arial"/>
                      <w:b/>
                      <w:sz w:val="20"/>
                      <w:szCs w:val="20"/>
                    </w:rPr>
                    <w:t>Treasury Division</w:t>
                  </w:r>
                </w:p>
                <w:p w14:paraId="2DBDA248" w14:textId="77777777" w:rsidR="00F568BE" w:rsidRPr="00424D32" w:rsidRDefault="00F568BE" w:rsidP="00A541F0">
                  <w:pPr>
                    <w:framePr w:hSpace="180" w:wrap="around" w:vAnchor="text" w:hAnchor="margin" w:xAlign="center" w:y="438"/>
                    <w:rPr>
                      <w:rFonts w:ascii="Arial" w:hAnsi="Arial" w:cs="Arial"/>
                      <w:sz w:val="20"/>
                      <w:szCs w:val="20"/>
                    </w:rPr>
                  </w:pPr>
                  <w:r w:rsidRPr="00424D32">
                    <w:rPr>
                      <w:rFonts w:ascii="Arial" w:hAnsi="Arial" w:cs="Arial"/>
                      <w:sz w:val="20"/>
                      <w:szCs w:val="20"/>
                    </w:rPr>
                    <w:t>CDC Bldg. 21</w:t>
                  </w:r>
                  <w:r>
                    <w:rPr>
                      <w:rFonts w:ascii="Arial" w:hAnsi="Arial" w:cs="Arial"/>
                      <w:sz w:val="20"/>
                      <w:szCs w:val="20"/>
                    </w:rPr>
                    <w:t>21</w:t>
                  </w:r>
                  <w:r w:rsidRPr="00424D32">
                    <w:rPr>
                      <w:rFonts w:ascii="Arial" w:hAnsi="Arial" w:cs="Arial"/>
                      <w:sz w:val="20"/>
                      <w:szCs w:val="20"/>
                    </w:rPr>
                    <w:t>, E. Quirino Avenue, CFZ</w:t>
                  </w:r>
                </w:p>
                <w:p w14:paraId="5F07736E" w14:textId="77777777" w:rsidR="00F568BE" w:rsidRPr="00BD4892" w:rsidRDefault="00F568BE" w:rsidP="00A541F0">
                  <w:pPr>
                    <w:framePr w:hSpace="180" w:wrap="around" w:vAnchor="text" w:hAnchor="margin" w:xAlign="center" w:y="438"/>
                    <w:rPr>
                      <w:rFonts w:ascii="Arial" w:hAnsi="Arial" w:cs="Arial"/>
                      <w:b/>
                      <w:sz w:val="20"/>
                      <w:szCs w:val="20"/>
                    </w:rPr>
                  </w:pPr>
                  <w:r w:rsidRPr="00BD4892">
                    <w:rPr>
                      <w:rFonts w:ascii="Arial" w:hAnsi="Arial" w:cs="Arial"/>
                      <w:sz w:val="20"/>
                      <w:szCs w:val="20"/>
                    </w:rPr>
                    <w:t>Tel Nos. (045) 499-2326</w:t>
                  </w:r>
                </w:p>
              </w:tc>
              <w:tc>
                <w:tcPr>
                  <w:tcW w:w="2617" w:type="dxa"/>
                </w:tcPr>
                <w:p w14:paraId="3BE4238B" w14:textId="77777777" w:rsidR="00F568BE" w:rsidRPr="00BD4892" w:rsidRDefault="00F568BE" w:rsidP="00A541F0">
                  <w:pPr>
                    <w:framePr w:hSpace="180" w:wrap="around" w:vAnchor="text" w:hAnchor="margin" w:xAlign="center" w:y="438"/>
                    <w:jc w:val="both"/>
                    <w:rPr>
                      <w:rFonts w:ascii="Arial" w:hAnsi="Arial" w:cs="Arial"/>
                      <w:sz w:val="20"/>
                      <w:szCs w:val="20"/>
                    </w:rPr>
                  </w:pPr>
                </w:p>
              </w:tc>
            </w:tr>
            <w:tr w:rsidR="00F568BE" w:rsidRPr="00BD4892" w14:paraId="478C984D" w14:textId="77777777" w:rsidTr="001C499C">
              <w:trPr>
                <w:trHeight w:val="777"/>
              </w:trPr>
              <w:tc>
                <w:tcPr>
                  <w:tcW w:w="4680" w:type="dxa"/>
                </w:tcPr>
                <w:p w14:paraId="07E6BCFF" w14:textId="77777777" w:rsidR="00F568BE" w:rsidRPr="00BD4892" w:rsidRDefault="00F568BE" w:rsidP="00A541F0">
                  <w:pPr>
                    <w:framePr w:hSpace="180" w:wrap="around" w:vAnchor="text" w:hAnchor="margin" w:xAlign="center" w:y="438"/>
                    <w:jc w:val="both"/>
                    <w:rPr>
                      <w:rFonts w:ascii="Arial" w:hAnsi="Arial" w:cs="Arial"/>
                      <w:sz w:val="20"/>
                      <w:szCs w:val="20"/>
                    </w:rPr>
                  </w:pPr>
                  <w:r w:rsidRPr="00BD4892">
                    <w:rPr>
                      <w:rFonts w:ascii="Arial" w:hAnsi="Arial" w:cs="Arial"/>
                      <w:sz w:val="20"/>
                      <w:szCs w:val="20"/>
                    </w:rPr>
                    <w:t>Copy of Insurance Policy and proof of payment for GSIS All Risk Building Insurance and General Liability Insurance</w:t>
                  </w:r>
                </w:p>
              </w:tc>
              <w:tc>
                <w:tcPr>
                  <w:tcW w:w="3330" w:type="dxa"/>
                  <w:gridSpan w:val="2"/>
                </w:tcPr>
                <w:p w14:paraId="39ED25DB" w14:textId="77777777" w:rsidR="00F568BE" w:rsidRPr="00BD4892" w:rsidRDefault="00F568BE" w:rsidP="00A541F0">
                  <w:pPr>
                    <w:framePr w:hSpace="180" w:wrap="around" w:vAnchor="text" w:hAnchor="margin" w:xAlign="center" w:y="438"/>
                    <w:rPr>
                      <w:rFonts w:ascii="Arial" w:hAnsi="Arial" w:cs="Arial"/>
                      <w:b/>
                      <w:sz w:val="20"/>
                      <w:szCs w:val="20"/>
                    </w:rPr>
                  </w:pPr>
                  <w:r w:rsidRPr="00BD4892">
                    <w:rPr>
                      <w:rFonts w:ascii="Arial" w:hAnsi="Arial" w:cs="Arial"/>
                      <w:b/>
                      <w:sz w:val="20"/>
                      <w:szCs w:val="20"/>
                    </w:rPr>
                    <w:t>Property Management Division</w:t>
                  </w:r>
                </w:p>
                <w:p w14:paraId="59D20445" w14:textId="77777777" w:rsidR="00F568BE" w:rsidRPr="006172F5" w:rsidRDefault="00F568BE" w:rsidP="00A541F0">
                  <w:pPr>
                    <w:framePr w:hSpace="180" w:wrap="around" w:vAnchor="text" w:hAnchor="margin" w:xAlign="center" w:y="438"/>
                    <w:rPr>
                      <w:rFonts w:ascii="Arial" w:hAnsi="Arial" w:cs="Arial"/>
                      <w:sz w:val="20"/>
                      <w:szCs w:val="20"/>
                    </w:rPr>
                  </w:pPr>
                  <w:r w:rsidRPr="006172F5">
                    <w:rPr>
                      <w:rFonts w:ascii="Arial" w:hAnsi="Arial" w:cs="Arial"/>
                      <w:sz w:val="20"/>
                      <w:szCs w:val="20"/>
                    </w:rPr>
                    <w:t>CDC Bldg. 2112, C.P. Garcia Street, CFZ</w:t>
                  </w:r>
                </w:p>
                <w:p w14:paraId="68FAB05E" w14:textId="77777777" w:rsidR="00F568BE" w:rsidRPr="00BD4892" w:rsidRDefault="00F568BE" w:rsidP="00A541F0">
                  <w:pPr>
                    <w:framePr w:hSpace="180" w:wrap="around" w:vAnchor="text" w:hAnchor="margin" w:xAlign="center" w:y="438"/>
                    <w:rPr>
                      <w:rFonts w:ascii="Arial" w:hAnsi="Arial" w:cs="Arial"/>
                      <w:sz w:val="20"/>
                      <w:szCs w:val="20"/>
                    </w:rPr>
                  </w:pPr>
                  <w:r w:rsidRPr="00BD4892">
                    <w:rPr>
                      <w:rFonts w:ascii="Arial" w:hAnsi="Arial" w:cs="Arial"/>
                      <w:sz w:val="20"/>
                      <w:szCs w:val="20"/>
                    </w:rPr>
                    <w:t>Tel. nos. (045) 499-1627</w:t>
                  </w:r>
                </w:p>
              </w:tc>
              <w:tc>
                <w:tcPr>
                  <w:tcW w:w="2617" w:type="dxa"/>
                </w:tcPr>
                <w:p w14:paraId="744CF62A" w14:textId="77777777" w:rsidR="00F568BE" w:rsidRPr="00BD4892" w:rsidRDefault="00F568BE" w:rsidP="00A541F0">
                  <w:pPr>
                    <w:framePr w:hSpace="180" w:wrap="around" w:vAnchor="text" w:hAnchor="margin" w:xAlign="center" w:y="438"/>
                    <w:jc w:val="both"/>
                    <w:rPr>
                      <w:rFonts w:ascii="Arial" w:hAnsi="Arial" w:cs="Arial"/>
                      <w:sz w:val="20"/>
                      <w:szCs w:val="20"/>
                    </w:rPr>
                  </w:pPr>
                </w:p>
              </w:tc>
            </w:tr>
            <w:tr w:rsidR="00F568BE" w:rsidRPr="00BD4892" w14:paraId="70A92181" w14:textId="77777777" w:rsidTr="001C499C">
              <w:trPr>
                <w:trHeight w:val="795"/>
              </w:trPr>
              <w:tc>
                <w:tcPr>
                  <w:tcW w:w="4680" w:type="dxa"/>
                </w:tcPr>
                <w:p w14:paraId="77BBA34D" w14:textId="77777777" w:rsidR="00F568BE" w:rsidRPr="00BD4892" w:rsidRDefault="00F568BE" w:rsidP="00A541F0">
                  <w:pPr>
                    <w:framePr w:hSpace="180" w:wrap="around" w:vAnchor="text" w:hAnchor="margin" w:xAlign="center" w:y="438"/>
                    <w:jc w:val="both"/>
                    <w:rPr>
                      <w:rFonts w:ascii="Arial" w:hAnsi="Arial" w:cs="Arial"/>
                      <w:sz w:val="20"/>
                      <w:szCs w:val="20"/>
                    </w:rPr>
                  </w:pPr>
                  <w:r w:rsidRPr="00BD4892">
                    <w:rPr>
                      <w:rFonts w:ascii="Arial" w:hAnsi="Arial" w:cs="Arial"/>
                      <w:sz w:val="20"/>
                      <w:szCs w:val="20"/>
                    </w:rPr>
                    <w:t>Full Occupancy Permit/Certificate of Annual  Inspection</w:t>
                  </w:r>
                </w:p>
              </w:tc>
              <w:tc>
                <w:tcPr>
                  <w:tcW w:w="3330" w:type="dxa"/>
                  <w:gridSpan w:val="2"/>
                </w:tcPr>
                <w:p w14:paraId="7474BF4D" w14:textId="77777777" w:rsidR="00F568BE" w:rsidRDefault="00F568BE" w:rsidP="00A541F0">
                  <w:pPr>
                    <w:framePr w:hSpace="180" w:wrap="around" w:vAnchor="text" w:hAnchor="margin" w:xAlign="center" w:y="438"/>
                    <w:jc w:val="both"/>
                    <w:rPr>
                      <w:rFonts w:ascii="Arial" w:hAnsi="Arial" w:cs="Arial"/>
                      <w:b/>
                      <w:sz w:val="20"/>
                      <w:szCs w:val="20"/>
                    </w:rPr>
                  </w:pPr>
                  <w:r w:rsidRPr="00BD4892">
                    <w:rPr>
                      <w:rFonts w:ascii="Arial" w:hAnsi="Arial" w:cs="Arial"/>
                      <w:b/>
                      <w:sz w:val="20"/>
                      <w:szCs w:val="20"/>
                    </w:rPr>
                    <w:t>Building and Facilities Permits Division</w:t>
                  </w:r>
                </w:p>
                <w:p w14:paraId="3DDBD067" w14:textId="77777777" w:rsidR="00F568BE" w:rsidRPr="000773A6" w:rsidRDefault="00F568BE" w:rsidP="00A541F0">
                  <w:pPr>
                    <w:framePr w:hSpace="180" w:wrap="around" w:vAnchor="text" w:hAnchor="margin" w:xAlign="center" w:y="438"/>
                    <w:jc w:val="both"/>
                    <w:rPr>
                      <w:rFonts w:ascii="Arial" w:hAnsi="Arial" w:cs="Arial"/>
                      <w:sz w:val="20"/>
                      <w:szCs w:val="20"/>
                    </w:rPr>
                  </w:pPr>
                  <w:r>
                    <w:rPr>
                      <w:rFonts w:ascii="Arial" w:hAnsi="Arial" w:cs="Arial"/>
                      <w:sz w:val="20"/>
                      <w:szCs w:val="20"/>
                    </w:rPr>
                    <w:t>2</w:t>
                  </w:r>
                  <w:r w:rsidRPr="000773A6">
                    <w:rPr>
                      <w:rFonts w:ascii="Arial" w:hAnsi="Arial" w:cs="Arial"/>
                      <w:sz w:val="20"/>
                      <w:szCs w:val="20"/>
                      <w:vertAlign w:val="superscript"/>
                    </w:rPr>
                    <w:t>nd</w:t>
                  </w:r>
                  <w:r>
                    <w:rPr>
                      <w:rFonts w:ascii="Arial" w:hAnsi="Arial" w:cs="Arial"/>
                      <w:sz w:val="20"/>
                      <w:szCs w:val="20"/>
                    </w:rPr>
                    <w:t xml:space="preserve"> Floor, </w:t>
                  </w:r>
                  <w:r w:rsidRPr="000773A6">
                    <w:rPr>
                      <w:rFonts w:ascii="Arial" w:hAnsi="Arial" w:cs="Arial"/>
                      <w:sz w:val="20"/>
                      <w:szCs w:val="20"/>
                    </w:rPr>
                    <w:t>CDC Bldg. 2127, E. Quirino Avenue, CFZ</w:t>
                  </w:r>
                </w:p>
                <w:p w14:paraId="34D6DAC2" w14:textId="77777777" w:rsidR="00F568BE" w:rsidRPr="00BD4892" w:rsidRDefault="00F568BE" w:rsidP="00A541F0">
                  <w:pPr>
                    <w:framePr w:hSpace="180" w:wrap="around" w:vAnchor="text" w:hAnchor="margin" w:xAlign="center" w:y="438"/>
                    <w:jc w:val="both"/>
                    <w:rPr>
                      <w:rFonts w:ascii="Arial" w:hAnsi="Arial" w:cs="Arial"/>
                      <w:b/>
                      <w:sz w:val="20"/>
                      <w:szCs w:val="20"/>
                    </w:rPr>
                  </w:pPr>
                  <w:r w:rsidRPr="00BD4892">
                    <w:rPr>
                      <w:rFonts w:ascii="Arial" w:hAnsi="Arial" w:cs="Arial"/>
                      <w:sz w:val="20"/>
                      <w:szCs w:val="20"/>
                    </w:rPr>
                    <w:t>Tel. Nos. (045) 499-1139</w:t>
                  </w:r>
                </w:p>
              </w:tc>
              <w:tc>
                <w:tcPr>
                  <w:tcW w:w="2617" w:type="dxa"/>
                </w:tcPr>
                <w:p w14:paraId="31930810" w14:textId="77777777" w:rsidR="00F568BE" w:rsidRPr="00BD4892" w:rsidRDefault="00F568BE" w:rsidP="00A541F0">
                  <w:pPr>
                    <w:framePr w:hSpace="180" w:wrap="around" w:vAnchor="text" w:hAnchor="margin" w:xAlign="center" w:y="438"/>
                    <w:jc w:val="both"/>
                    <w:rPr>
                      <w:rFonts w:ascii="Arial" w:hAnsi="Arial" w:cs="Arial"/>
                      <w:sz w:val="20"/>
                      <w:szCs w:val="20"/>
                    </w:rPr>
                  </w:pPr>
                </w:p>
              </w:tc>
            </w:tr>
            <w:tr w:rsidR="00F568BE" w:rsidRPr="00BD4892" w14:paraId="362F0108" w14:textId="77777777" w:rsidTr="001C499C">
              <w:trPr>
                <w:trHeight w:val="705"/>
              </w:trPr>
              <w:tc>
                <w:tcPr>
                  <w:tcW w:w="4680" w:type="dxa"/>
                </w:tcPr>
                <w:p w14:paraId="23774DF2" w14:textId="77777777" w:rsidR="00F568BE" w:rsidRDefault="00F568BE" w:rsidP="00A541F0">
                  <w:pPr>
                    <w:framePr w:hSpace="180" w:wrap="around" w:vAnchor="text" w:hAnchor="margin" w:xAlign="center" w:y="438"/>
                    <w:jc w:val="both"/>
                    <w:rPr>
                      <w:rFonts w:ascii="Arial" w:hAnsi="Arial" w:cs="Arial"/>
                      <w:sz w:val="20"/>
                      <w:szCs w:val="20"/>
                    </w:rPr>
                  </w:pPr>
                  <w:r w:rsidRPr="00BD4892">
                    <w:rPr>
                      <w:rFonts w:ascii="Arial" w:hAnsi="Arial" w:cs="Arial"/>
                      <w:sz w:val="20"/>
                      <w:szCs w:val="20"/>
                    </w:rPr>
                    <w:t>Bring-In/Bring-Out; Import/Export</w:t>
                  </w:r>
                </w:p>
                <w:p w14:paraId="32F60EF6" w14:textId="77777777" w:rsidR="00F568BE" w:rsidRPr="00BD4892" w:rsidRDefault="00F568BE" w:rsidP="00A541F0">
                  <w:pPr>
                    <w:framePr w:hSpace="180" w:wrap="around" w:vAnchor="text" w:hAnchor="margin" w:xAlign="center" w:y="438"/>
                    <w:jc w:val="both"/>
                    <w:rPr>
                      <w:rFonts w:ascii="Arial" w:hAnsi="Arial" w:cs="Arial"/>
                      <w:sz w:val="20"/>
                      <w:szCs w:val="20"/>
                    </w:rPr>
                  </w:pPr>
                  <w:r>
                    <w:rPr>
                      <w:rFonts w:ascii="Arial" w:hAnsi="Arial" w:cs="Arial"/>
                      <w:sz w:val="20"/>
                      <w:szCs w:val="20"/>
                    </w:rPr>
                    <w:t>Entry/Exit Pass</w:t>
                  </w:r>
                </w:p>
                <w:p w14:paraId="24A8C93D" w14:textId="77777777" w:rsidR="00F568BE" w:rsidRPr="00BD4892" w:rsidRDefault="00F568BE" w:rsidP="00A541F0">
                  <w:pPr>
                    <w:framePr w:hSpace="180" w:wrap="around" w:vAnchor="text" w:hAnchor="margin" w:xAlign="center" w:y="438"/>
                    <w:jc w:val="both"/>
                    <w:rPr>
                      <w:rFonts w:ascii="Arial" w:hAnsi="Arial" w:cs="Arial"/>
                      <w:sz w:val="20"/>
                      <w:szCs w:val="20"/>
                    </w:rPr>
                  </w:pPr>
                </w:p>
              </w:tc>
              <w:tc>
                <w:tcPr>
                  <w:tcW w:w="3330" w:type="dxa"/>
                  <w:gridSpan w:val="2"/>
                </w:tcPr>
                <w:p w14:paraId="7A3CE2C7" w14:textId="77777777" w:rsidR="00F568BE" w:rsidRPr="00BD4892" w:rsidRDefault="00F568BE" w:rsidP="00A541F0">
                  <w:pPr>
                    <w:framePr w:hSpace="180" w:wrap="around" w:vAnchor="text" w:hAnchor="margin" w:xAlign="center" w:y="438"/>
                    <w:jc w:val="both"/>
                    <w:rPr>
                      <w:rFonts w:ascii="Arial" w:hAnsi="Arial" w:cs="Arial"/>
                      <w:b/>
                      <w:sz w:val="20"/>
                      <w:szCs w:val="20"/>
                    </w:rPr>
                  </w:pPr>
                  <w:r w:rsidRPr="00BD4892">
                    <w:rPr>
                      <w:rFonts w:ascii="Arial" w:hAnsi="Arial" w:cs="Arial"/>
                      <w:b/>
                      <w:sz w:val="20"/>
                      <w:szCs w:val="20"/>
                    </w:rPr>
                    <w:t>Trade Facilitation Division</w:t>
                  </w:r>
                </w:p>
                <w:p w14:paraId="0CD4E049" w14:textId="77777777" w:rsidR="00F568BE" w:rsidRPr="000773A6" w:rsidRDefault="00F568BE" w:rsidP="00A541F0">
                  <w:pPr>
                    <w:framePr w:hSpace="180" w:wrap="around" w:vAnchor="text" w:hAnchor="margin" w:xAlign="center" w:y="438"/>
                    <w:jc w:val="both"/>
                    <w:rPr>
                      <w:rFonts w:ascii="Arial" w:hAnsi="Arial" w:cs="Arial"/>
                      <w:sz w:val="20"/>
                      <w:szCs w:val="20"/>
                    </w:rPr>
                  </w:pPr>
                  <w:r>
                    <w:rPr>
                      <w:rFonts w:ascii="Arial" w:hAnsi="Arial" w:cs="Arial"/>
                      <w:sz w:val="20"/>
                      <w:szCs w:val="20"/>
                    </w:rPr>
                    <w:t>Ground Floor, CDC</w:t>
                  </w:r>
                  <w:r w:rsidRPr="000773A6">
                    <w:rPr>
                      <w:rFonts w:ascii="Arial" w:hAnsi="Arial" w:cs="Arial"/>
                      <w:sz w:val="20"/>
                      <w:szCs w:val="20"/>
                    </w:rPr>
                    <w:t xml:space="preserve"> Bldg. 2127, E. Quirino Avenue, CFZ</w:t>
                  </w:r>
                </w:p>
                <w:p w14:paraId="5DAD0AE3" w14:textId="77777777" w:rsidR="00F568BE" w:rsidRPr="00BD4892" w:rsidRDefault="00F568BE" w:rsidP="00A541F0">
                  <w:pPr>
                    <w:framePr w:hSpace="180" w:wrap="around" w:vAnchor="text" w:hAnchor="margin" w:xAlign="center" w:y="438"/>
                    <w:jc w:val="both"/>
                    <w:rPr>
                      <w:rFonts w:ascii="Arial" w:hAnsi="Arial" w:cs="Arial"/>
                      <w:sz w:val="20"/>
                      <w:szCs w:val="20"/>
                    </w:rPr>
                  </w:pPr>
                  <w:r w:rsidRPr="00BD4892">
                    <w:rPr>
                      <w:rFonts w:ascii="Arial" w:hAnsi="Arial" w:cs="Arial"/>
                      <w:sz w:val="20"/>
                      <w:szCs w:val="20"/>
                    </w:rPr>
                    <w:t>Tel. No. 599-9000 local 622 &amp; 626</w:t>
                  </w:r>
                </w:p>
              </w:tc>
              <w:tc>
                <w:tcPr>
                  <w:tcW w:w="2617" w:type="dxa"/>
                </w:tcPr>
                <w:p w14:paraId="52879369" w14:textId="77777777" w:rsidR="00F568BE" w:rsidRPr="00BD4892" w:rsidRDefault="00F568BE" w:rsidP="00A541F0">
                  <w:pPr>
                    <w:framePr w:hSpace="180" w:wrap="around" w:vAnchor="text" w:hAnchor="margin" w:xAlign="center" w:y="438"/>
                    <w:jc w:val="both"/>
                    <w:rPr>
                      <w:rFonts w:ascii="Arial" w:hAnsi="Arial" w:cs="Arial"/>
                      <w:sz w:val="20"/>
                      <w:szCs w:val="20"/>
                    </w:rPr>
                  </w:pPr>
                </w:p>
              </w:tc>
            </w:tr>
            <w:tr w:rsidR="00F568BE" w:rsidRPr="00BD4892" w14:paraId="5B6AEC5D" w14:textId="77777777" w:rsidTr="001C499C">
              <w:trPr>
                <w:trHeight w:val="795"/>
              </w:trPr>
              <w:tc>
                <w:tcPr>
                  <w:tcW w:w="4680" w:type="dxa"/>
                </w:tcPr>
                <w:p w14:paraId="44475A3C" w14:textId="77777777" w:rsidR="00F568BE" w:rsidRPr="00BD4892" w:rsidRDefault="00F568BE" w:rsidP="00A541F0">
                  <w:pPr>
                    <w:framePr w:hSpace="180" w:wrap="around" w:vAnchor="text" w:hAnchor="margin" w:xAlign="center" w:y="438"/>
                    <w:jc w:val="both"/>
                    <w:rPr>
                      <w:rFonts w:ascii="Arial" w:hAnsi="Arial" w:cs="Arial"/>
                      <w:sz w:val="20"/>
                      <w:szCs w:val="20"/>
                    </w:rPr>
                  </w:pPr>
                  <w:r w:rsidRPr="00BD4892">
                    <w:rPr>
                      <w:rFonts w:ascii="Arial" w:hAnsi="Arial" w:cs="Arial"/>
                      <w:sz w:val="20"/>
                      <w:szCs w:val="20"/>
                    </w:rPr>
                    <w:t>Certificate of Environmental Clearance</w:t>
                  </w:r>
                </w:p>
              </w:tc>
              <w:tc>
                <w:tcPr>
                  <w:tcW w:w="3330" w:type="dxa"/>
                  <w:gridSpan w:val="2"/>
                </w:tcPr>
                <w:p w14:paraId="005D90D5" w14:textId="77777777" w:rsidR="00F568BE" w:rsidRPr="00BD4892" w:rsidRDefault="00F568BE" w:rsidP="00A541F0">
                  <w:pPr>
                    <w:framePr w:hSpace="180" w:wrap="around" w:vAnchor="text" w:hAnchor="margin" w:xAlign="center" w:y="438"/>
                    <w:rPr>
                      <w:rFonts w:ascii="Arial" w:hAnsi="Arial" w:cs="Arial"/>
                      <w:b/>
                      <w:sz w:val="20"/>
                      <w:szCs w:val="20"/>
                    </w:rPr>
                  </w:pPr>
                  <w:r w:rsidRPr="00BD4892">
                    <w:rPr>
                      <w:rFonts w:ascii="Arial" w:hAnsi="Arial" w:cs="Arial"/>
                      <w:b/>
                      <w:sz w:val="20"/>
                      <w:szCs w:val="20"/>
                    </w:rPr>
                    <w:t>Environmental Permits Division</w:t>
                  </w:r>
                </w:p>
                <w:p w14:paraId="2089F779" w14:textId="77777777" w:rsidR="00F568BE" w:rsidRDefault="00F568BE" w:rsidP="00A541F0">
                  <w:pPr>
                    <w:framePr w:hSpace="180" w:wrap="around" w:vAnchor="text" w:hAnchor="margin" w:xAlign="center" w:y="438"/>
                    <w:jc w:val="both"/>
                    <w:rPr>
                      <w:rFonts w:ascii="Arial" w:hAnsi="Arial" w:cs="Arial"/>
                      <w:sz w:val="20"/>
                      <w:szCs w:val="20"/>
                    </w:rPr>
                  </w:pPr>
                  <w:r>
                    <w:rPr>
                      <w:rFonts w:ascii="Arial" w:hAnsi="Arial" w:cs="Arial"/>
                      <w:sz w:val="20"/>
                      <w:szCs w:val="20"/>
                    </w:rPr>
                    <w:t>2</w:t>
                  </w:r>
                  <w:r w:rsidRPr="000773A6">
                    <w:rPr>
                      <w:rFonts w:ascii="Arial" w:hAnsi="Arial" w:cs="Arial"/>
                      <w:sz w:val="20"/>
                      <w:szCs w:val="20"/>
                      <w:vertAlign w:val="superscript"/>
                    </w:rPr>
                    <w:t>nd</w:t>
                  </w:r>
                  <w:r>
                    <w:rPr>
                      <w:rFonts w:ascii="Arial" w:hAnsi="Arial" w:cs="Arial"/>
                      <w:sz w:val="20"/>
                      <w:szCs w:val="20"/>
                    </w:rPr>
                    <w:t xml:space="preserve"> Floor, </w:t>
                  </w:r>
                  <w:r w:rsidRPr="000773A6">
                    <w:rPr>
                      <w:rFonts w:ascii="Arial" w:hAnsi="Arial" w:cs="Arial"/>
                      <w:sz w:val="20"/>
                      <w:szCs w:val="20"/>
                    </w:rPr>
                    <w:t>CDC Bldg. 2127, E. Quirino Avenue, CFZ</w:t>
                  </w:r>
                </w:p>
                <w:p w14:paraId="67E7AA5B" w14:textId="77777777" w:rsidR="00F568BE" w:rsidRPr="00BD4892" w:rsidRDefault="00F568BE" w:rsidP="00A541F0">
                  <w:pPr>
                    <w:framePr w:hSpace="180" w:wrap="around" w:vAnchor="text" w:hAnchor="margin" w:xAlign="center" w:y="438"/>
                    <w:jc w:val="both"/>
                    <w:rPr>
                      <w:rFonts w:ascii="Arial" w:hAnsi="Arial" w:cs="Arial"/>
                      <w:sz w:val="20"/>
                      <w:szCs w:val="20"/>
                    </w:rPr>
                  </w:pPr>
                  <w:r w:rsidRPr="00BD4892">
                    <w:rPr>
                      <w:rFonts w:ascii="Arial" w:hAnsi="Arial" w:cs="Arial"/>
                      <w:sz w:val="20"/>
                      <w:szCs w:val="20"/>
                    </w:rPr>
                    <w:t>Tel. Nos. (045) 499-1138</w:t>
                  </w:r>
                </w:p>
              </w:tc>
              <w:tc>
                <w:tcPr>
                  <w:tcW w:w="2617" w:type="dxa"/>
                </w:tcPr>
                <w:p w14:paraId="3D7F65A3" w14:textId="77777777" w:rsidR="00F568BE" w:rsidRPr="00BD4892" w:rsidRDefault="00F568BE" w:rsidP="00A541F0">
                  <w:pPr>
                    <w:framePr w:hSpace="180" w:wrap="around" w:vAnchor="text" w:hAnchor="margin" w:xAlign="center" w:y="438"/>
                    <w:jc w:val="both"/>
                    <w:rPr>
                      <w:rFonts w:ascii="Arial" w:hAnsi="Arial" w:cs="Arial"/>
                      <w:sz w:val="20"/>
                      <w:szCs w:val="20"/>
                    </w:rPr>
                  </w:pPr>
                </w:p>
              </w:tc>
            </w:tr>
            <w:tr w:rsidR="00F568BE" w:rsidRPr="00BD4892" w14:paraId="09718985" w14:textId="77777777" w:rsidTr="001C499C">
              <w:tc>
                <w:tcPr>
                  <w:tcW w:w="4680" w:type="dxa"/>
                </w:tcPr>
                <w:p w14:paraId="2FFA96EF" w14:textId="789DB492" w:rsidR="00F568BE" w:rsidRPr="00BD4892" w:rsidRDefault="009B454D" w:rsidP="00A541F0">
                  <w:pPr>
                    <w:framePr w:hSpace="180" w:wrap="around" w:vAnchor="text" w:hAnchor="margin" w:xAlign="center" w:y="438"/>
                    <w:jc w:val="both"/>
                    <w:rPr>
                      <w:rFonts w:ascii="Arial" w:hAnsi="Arial" w:cs="Arial"/>
                      <w:sz w:val="20"/>
                      <w:szCs w:val="20"/>
                    </w:rPr>
                  </w:pPr>
                  <w:r>
                    <w:rPr>
                      <w:rFonts w:ascii="Arial" w:hAnsi="Arial" w:cs="Arial"/>
                      <w:sz w:val="20"/>
                      <w:szCs w:val="20"/>
                    </w:rPr>
                    <w:t xml:space="preserve">Sanitary </w:t>
                  </w:r>
                  <w:r w:rsidR="00F568BE" w:rsidRPr="00BD4892">
                    <w:rPr>
                      <w:rFonts w:ascii="Arial" w:hAnsi="Arial" w:cs="Arial"/>
                      <w:sz w:val="20"/>
                      <w:szCs w:val="20"/>
                    </w:rPr>
                    <w:t xml:space="preserve">Permit </w:t>
                  </w:r>
                </w:p>
              </w:tc>
              <w:tc>
                <w:tcPr>
                  <w:tcW w:w="3330" w:type="dxa"/>
                  <w:gridSpan w:val="2"/>
                </w:tcPr>
                <w:p w14:paraId="3B7D1EEC" w14:textId="77777777" w:rsidR="00F568BE" w:rsidRPr="00BD4892" w:rsidRDefault="00F568BE" w:rsidP="00A541F0">
                  <w:pPr>
                    <w:framePr w:hSpace="180" w:wrap="around" w:vAnchor="text" w:hAnchor="margin" w:xAlign="center" w:y="438"/>
                    <w:jc w:val="both"/>
                    <w:rPr>
                      <w:rFonts w:ascii="Arial" w:hAnsi="Arial" w:cs="Arial"/>
                      <w:b/>
                      <w:sz w:val="20"/>
                      <w:szCs w:val="20"/>
                    </w:rPr>
                  </w:pPr>
                  <w:r w:rsidRPr="00BD4892">
                    <w:rPr>
                      <w:rFonts w:ascii="Arial" w:hAnsi="Arial" w:cs="Arial"/>
                      <w:b/>
                      <w:sz w:val="20"/>
                      <w:szCs w:val="20"/>
                    </w:rPr>
                    <w:t xml:space="preserve">Health and Sanitation Division </w:t>
                  </w:r>
                </w:p>
                <w:p w14:paraId="4A18243E" w14:textId="77777777" w:rsidR="00F568BE" w:rsidRDefault="00F568BE" w:rsidP="00A541F0">
                  <w:pPr>
                    <w:framePr w:hSpace="180" w:wrap="around" w:vAnchor="text" w:hAnchor="margin" w:xAlign="center" w:y="438"/>
                    <w:jc w:val="both"/>
                    <w:rPr>
                      <w:rFonts w:ascii="Arial" w:hAnsi="Arial" w:cs="Arial"/>
                      <w:sz w:val="20"/>
                      <w:szCs w:val="20"/>
                    </w:rPr>
                  </w:pPr>
                  <w:r>
                    <w:rPr>
                      <w:rFonts w:ascii="Arial" w:hAnsi="Arial" w:cs="Arial"/>
                      <w:sz w:val="20"/>
                      <w:szCs w:val="20"/>
                    </w:rPr>
                    <w:t>Along Cardinal Santos St., CFZ</w:t>
                  </w:r>
                </w:p>
                <w:p w14:paraId="1B333691" w14:textId="77777777" w:rsidR="00F568BE" w:rsidRPr="00BD4892" w:rsidRDefault="00F568BE" w:rsidP="00A541F0">
                  <w:pPr>
                    <w:framePr w:hSpace="180" w:wrap="around" w:vAnchor="text" w:hAnchor="margin" w:xAlign="center" w:y="438"/>
                    <w:jc w:val="both"/>
                    <w:rPr>
                      <w:rFonts w:ascii="Arial" w:hAnsi="Arial" w:cs="Arial"/>
                      <w:sz w:val="20"/>
                      <w:szCs w:val="20"/>
                    </w:rPr>
                  </w:pPr>
                  <w:r w:rsidRPr="00BD4892">
                    <w:rPr>
                      <w:rFonts w:ascii="Arial" w:hAnsi="Arial" w:cs="Arial"/>
                      <w:sz w:val="20"/>
                      <w:szCs w:val="20"/>
                    </w:rPr>
                    <w:t>Tel. No. (045) 599-3854; 599-6417</w:t>
                  </w:r>
                </w:p>
              </w:tc>
              <w:tc>
                <w:tcPr>
                  <w:tcW w:w="2617" w:type="dxa"/>
                </w:tcPr>
                <w:p w14:paraId="16C11C90" w14:textId="77777777" w:rsidR="00F568BE" w:rsidRPr="00BD4892" w:rsidRDefault="00F568BE" w:rsidP="00A541F0">
                  <w:pPr>
                    <w:framePr w:hSpace="180" w:wrap="around" w:vAnchor="text" w:hAnchor="margin" w:xAlign="center" w:y="438"/>
                    <w:jc w:val="both"/>
                    <w:rPr>
                      <w:rFonts w:ascii="Arial" w:hAnsi="Arial" w:cs="Arial"/>
                      <w:sz w:val="20"/>
                      <w:szCs w:val="20"/>
                    </w:rPr>
                  </w:pPr>
                </w:p>
              </w:tc>
            </w:tr>
            <w:tr w:rsidR="00F568BE" w:rsidRPr="00BD4892" w14:paraId="69BBE6C0" w14:textId="77777777" w:rsidTr="001C499C">
              <w:trPr>
                <w:trHeight w:val="948"/>
              </w:trPr>
              <w:tc>
                <w:tcPr>
                  <w:tcW w:w="4680" w:type="dxa"/>
                </w:tcPr>
                <w:p w14:paraId="63B5788C" w14:textId="77777777" w:rsidR="00F568BE" w:rsidRPr="00BD4892" w:rsidRDefault="00F568BE" w:rsidP="00A541F0">
                  <w:pPr>
                    <w:framePr w:hSpace="180" w:wrap="around" w:vAnchor="text" w:hAnchor="margin" w:xAlign="center" w:y="438"/>
                    <w:jc w:val="both"/>
                    <w:rPr>
                      <w:rFonts w:ascii="Arial" w:hAnsi="Arial" w:cs="Arial"/>
                      <w:sz w:val="20"/>
                      <w:szCs w:val="20"/>
                    </w:rPr>
                  </w:pPr>
                  <w:r w:rsidRPr="00BD4892">
                    <w:rPr>
                      <w:rFonts w:ascii="Arial" w:hAnsi="Arial" w:cs="Arial"/>
                      <w:sz w:val="20"/>
                      <w:szCs w:val="20"/>
                    </w:rPr>
                    <w:t>Fire Safety Certificate</w:t>
                  </w:r>
                </w:p>
              </w:tc>
              <w:tc>
                <w:tcPr>
                  <w:tcW w:w="3330" w:type="dxa"/>
                  <w:gridSpan w:val="2"/>
                </w:tcPr>
                <w:p w14:paraId="43DE8CC5" w14:textId="77777777" w:rsidR="00F568BE" w:rsidRDefault="00F568BE" w:rsidP="00A541F0">
                  <w:pPr>
                    <w:framePr w:hSpace="180" w:wrap="around" w:vAnchor="text" w:hAnchor="margin" w:xAlign="center" w:y="438"/>
                    <w:jc w:val="both"/>
                    <w:rPr>
                      <w:rFonts w:ascii="Arial" w:hAnsi="Arial" w:cs="Arial"/>
                      <w:b/>
                      <w:sz w:val="20"/>
                      <w:szCs w:val="20"/>
                    </w:rPr>
                  </w:pPr>
                  <w:r w:rsidRPr="00BD4892">
                    <w:rPr>
                      <w:rFonts w:ascii="Arial" w:hAnsi="Arial" w:cs="Arial"/>
                      <w:b/>
                      <w:sz w:val="20"/>
                      <w:szCs w:val="20"/>
                    </w:rPr>
                    <w:t>Public Safety Division</w:t>
                  </w:r>
                </w:p>
                <w:p w14:paraId="4BCB2959" w14:textId="77777777" w:rsidR="00F568BE" w:rsidRPr="00BD4892" w:rsidRDefault="00F568BE" w:rsidP="00A541F0">
                  <w:pPr>
                    <w:framePr w:hSpace="180" w:wrap="around" w:vAnchor="text" w:hAnchor="margin" w:xAlign="center" w:y="438"/>
                    <w:rPr>
                      <w:rFonts w:ascii="Arial" w:hAnsi="Arial" w:cs="Arial"/>
                      <w:b/>
                      <w:sz w:val="20"/>
                      <w:szCs w:val="20"/>
                    </w:rPr>
                  </w:pPr>
                  <w:r w:rsidRPr="006172F5">
                    <w:rPr>
                      <w:rFonts w:ascii="Arial" w:hAnsi="Arial" w:cs="Arial"/>
                      <w:sz w:val="20"/>
                      <w:szCs w:val="20"/>
                    </w:rPr>
                    <w:t>CDC Bldg. 2112, C.P. Garcia Street, CFZ</w:t>
                  </w:r>
                </w:p>
                <w:p w14:paraId="4BFE159F" w14:textId="77777777" w:rsidR="00F568BE" w:rsidRPr="00BD4892" w:rsidRDefault="00F568BE" w:rsidP="00A541F0">
                  <w:pPr>
                    <w:framePr w:hSpace="180" w:wrap="around" w:vAnchor="text" w:hAnchor="margin" w:xAlign="center" w:y="438"/>
                    <w:jc w:val="both"/>
                    <w:rPr>
                      <w:rFonts w:ascii="Arial" w:hAnsi="Arial" w:cs="Arial"/>
                      <w:sz w:val="20"/>
                      <w:szCs w:val="20"/>
                    </w:rPr>
                  </w:pPr>
                  <w:r w:rsidRPr="00BD4892">
                    <w:rPr>
                      <w:rFonts w:ascii="Arial" w:hAnsi="Arial" w:cs="Arial"/>
                      <w:sz w:val="20"/>
                      <w:szCs w:val="20"/>
                    </w:rPr>
                    <w:t>Tel. Nos. (045) 599-2138/3211</w:t>
                  </w:r>
                </w:p>
                <w:p w14:paraId="6D9049E1" w14:textId="77777777" w:rsidR="00F568BE" w:rsidRPr="00BD4892" w:rsidRDefault="00F568BE" w:rsidP="00A541F0">
                  <w:pPr>
                    <w:framePr w:hSpace="180" w:wrap="around" w:vAnchor="text" w:hAnchor="margin" w:xAlign="center" w:y="438"/>
                    <w:jc w:val="both"/>
                    <w:rPr>
                      <w:rFonts w:ascii="Arial" w:hAnsi="Arial" w:cs="Arial"/>
                      <w:sz w:val="20"/>
                      <w:szCs w:val="20"/>
                    </w:rPr>
                  </w:pPr>
                </w:p>
              </w:tc>
              <w:tc>
                <w:tcPr>
                  <w:tcW w:w="2617" w:type="dxa"/>
                </w:tcPr>
                <w:p w14:paraId="536F23C4" w14:textId="77777777" w:rsidR="00F568BE" w:rsidRPr="00BD4892" w:rsidRDefault="00F568BE" w:rsidP="00A541F0">
                  <w:pPr>
                    <w:framePr w:hSpace="180" w:wrap="around" w:vAnchor="text" w:hAnchor="margin" w:xAlign="center" w:y="438"/>
                    <w:jc w:val="both"/>
                    <w:rPr>
                      <w:rFonts w:ascii="Arial" w:hAnsi="Arial" w:cs="Arial"/>
                      <w:sz w:val="20"/>
                      <w:szCs w:val="20"/>
                    </w:rPr>
                  </w:pPr>
                </w:p>
              </w:tc>
            </w:tr>
          </w:tbl>
          <w:p w14:paraId="689037B4" w14:textId="77777777" w:rsidR="00F568BE" w:rsidRPr="00BD4892" w:rsidRDefault="00F568BE" w:rsidP="00F568BE">
            <w:pPr>
              <w:rPr>
                <w:rFonts w:ascii="Arial" w:hAnsi="Arial" w:cs="Arial"/>
                <w:sz w:val="20"/>
                <w:szCs w:val="20"/>
              </w:rPr>
            </w:pPr>
          </w:p>
          <w:p w14:paraId="7FB5DA11" w14:textId="77777777" w:rsidR="00F568BE" w:rsidRPr="00BD4892" w:rsidRDefault="00F568BE" w:rsidP="00F568BE">
            <w:pPr>
              <w:jc w:val="both"/>
              <w:rPr>
                <w:rFonts w:ascii="Arial" w:hAnsi="Arial" w:cs="Arial"/>
                <w:sz w:val="20"/>
                <w:szCs w:val="20"/>
              </w:rPr>
            </w:pPr>
            <w:r>
              <w:rPr>
                <w:rFonts w:ascii="Arial" w:hAnsi="Arial" w:cs="Arial"/>
                <w:sz w:val="20"/>
                <w:szCs w:val="20"/>
              </w:rPr>
              <w:t>In order to avoid any inconvenience and business interruption, please comply and submit the abovementioned reportorial requirements. This is without prejudice to any action by the Philippine government with regards to violations in accordance with other government agencies’ standard, rules and regulations.</w:t>
            </w:r>
            <w:r w:rsidRPr="00BD4892">
              <w:rPr>
                <w:rFonts w:ascii="Arial" w:hAnsi="Arial" w:cs="Arial"/>
                <w:sz w:val="20"/>
                <w:szCs w:val="20"/>
              </w:rPr>
              <w:t xml:space="preserve"> </w:t>
            </w:r>
          </w:p>
        </w:tc>
      </w:tr>
    </w:tbl>
    <w:p w14:paraId="694F62EC" w14:textId="08155E73" w:rsidR="0012273E" w:rsidRPr="00BD4892" w:rsidRDefault="00BE37CC" w:rsidP="00A56D63">
      <w:pPr>
        <w:ind w:left="6480"/>
        <w:jc w:val="right"/>
        <w:rPr>
          <w:rFonts w:ascii="Arial" w:hAnsi="Arial" w:cs="Arial"/>
          <w:b/>
          <w:sz w:val="20"/>
          <w:szCs w:val="20"/>
        </w:rPr>
      </w:pPr>
      <w:r>
        <w:rPr>
          <w:rFonts w:ascii="Arial" w:hAnsi="Arial" w:cs="Arial"/>
          <w:noProof/>
          <w:sz w:val="20"/>
          <w:szCs w:val="20"/>
          <w:lang w:val="en-PH" w:eastAsia="en-PH"/>
        </w:rPr>
        <mc:AlternateContent>
          <mc:Choice Requires="wps">
            <w:drawing>
              <wp:anchor distT="0" distB="0" distL="114300" distR="114300" simplePos="0" relativeHeight="251663360" behindDoc="0" locked="0" layoutInCell="1" allowOverlap="1" wp14:anchorId="65DFCE20" wp14:editId="3FABCA4D">
                <wp:simplePos x="0" y="0"/>
                <wp:positionH relativeFrom="column">
                  <wp:posOffset>4829175</wp:posOffset>
                </wp:positionH>
                <wp:positionV relativeFrom="paragraph">
                  <wp:posOffset>-245110</wp:posOffset>
                </wp:positionV>
                <wp:extent cx="1866900" cy="457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8669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2BB72" w14:textId="209FC8FE" w:rsidR="009B454D" w:rsidRPr="00BE37CC" w:rsidRDefault="009B454D" w:rsidP="009B454D">
                            <w:pPr>
                              <w:rPr>
                                <w:rFonts w:ascii="Arial Narrow" w:hAnsi="Arial Narrow"/>
                                <w:color w:val="000000" w:themeColor="text1"/>
                                <w:sz w:val="22"/>
                                <w:szCs w:val="22"/>
                              </w:rPr>
                            </w:pPr>
                            <w:r w:rsidRPr="00BE37CC">
                              <w:rPr>
                                <w:rFonts w:ascii="Arial Narrow" w:hAnsi="Arial Narrow"/>
                                <w:color w:val="000000" w:themeColor="text1"/>
                                <w:sz w:val="22"/>
                                <w:szCs w:val="22"/>
                              </w:rPr>
                              <w:t xml:space="preserve">                  </w:t>
                            </w:r>
                            <w:r w:rsidRPr="00BE37CC">
                              <w:rPr>
                                <w:rFonts w:ascii="Arial Narrow" w:hAnsi="Arial Narrow"/>
                                <w:b/>
                                <w:color w:val="000000" w:themeColor="text1"/>
                                <w:sz w:val="22"/>
                                <w:szCs w:val="22"/>
                              </w:rPr>
                              <w:t>FM-CDC-IPDI-11</w:t>
                            </w:r>
                          </w:p>
                          <w:p w14:paraId="0B6DB951" w14:textId="1D61B000" w:rsidR="009B454D" w:rsidRPr="00BE37CC" w:rsidRDefault="009B454D" w:rsidP="009B454D">
                            <w:pPr>
                              <w:rPr>
                                <w:rFonts w:ascii="Arial Narrow" w:hAnsi="Arial Narrow"/>
                                <w:b/>
                                <w:color w:val="000000" w:themeColor="text1"/>
                                <w:sz w:val="22"/>
                                <w:szCs w:val="22"/>
                              </w:rPr>
                            </w:pPr>
                            <w:r w:rsidRPr="00BE37CC">
                              <w:rPr>
                                <w:rFonts w:ascii="Arial Narrow" w:hAnsi="Arial Narrow"/>
                                <w:b/>
                                <w:color w:val="000000" w:themeColor="text1"/>
                                <w:sz w:val="22"/>
                                <w:szCs w:val="22"/>
                              </w:rPr>
                              <w:t xml:space="preserve">                  Rev. 02</w:t>
                            </w:r>
                          </w:p>
                          <w:p w14:paraId="5675D4E6" w14:textId="77777777" w:rsidR="009B454D" w:rsidRPr="009B454D" w:rsidRDefault="009B454D" w:rsidP="009B454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DFCE20" id="Rectangle 1" o:spid="_x0000_s1026" style="position:absolute;left:0;text-align:left;margin-left:380.25pt;margin-top:-19.3pt;width:14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" fillcolor="white [3212]" strokecolor="white [3212]" strokeweight="2pt">
                <v:textbox>
                  <w:txbxContent>
                    <w:p w14:paraId="0CD2BB72" w14:textId="209FC8FE" w:rsidR="009B454D" w:rsidRPr="00BE37CC" w:rsidRDefault="009B454D" w:rsidP="009B454D">
                      <w:pPr>
                        <w:rPr>
                          <w:rFonts w:ascii="Arial Narrow" w:hAnsi="Arial Narrow"/>
                          <w:color w:val="000000" w:themeColor="text1"/>
                          <w:sz w:val="22"/>
                          <w:szCs w:val="22"/>
                        </w:rPr>
                      </w:pPr>
                      <w:r w:rsidRPr="00BE37CC">
                        <w:rPr>
                          <w:rFonts w:ascii="Arial Narrow" w:hAnsi="Arial Narrow"/>
                          <w:color w:val="000000" w:themeColor="text1"/>
                          <w:sz w:val="22"/>
                          <w:szCs w:val="22"/>
                        </w:rPr>
                        <w:t xml:space="preserve">                  </w:t>
                      </w:r>
                      <w:r w:rsidRPr="00BE37CC">
                        <w:rPr>
                          <w:rFonts w:ascii="Arial Narrow" w:hAnsi="Arial Narrow"/>
                          <w:b/>
                          <w:color w:val="000000" w:themeColor="text1"/>
                          <w:sz w:val="22"/>
                          <w:szCs w:val="22"/>
                        </w:rPr>
                        <w:t>FM-CDC-IPDI-11</w:t>
                      </w:r>
                    </w:p>
                    <w:p w14:paraId="0B6DB951" w14:textId="1D61B000" w:rsidR="009B454D" w:rsidRPr="00BE37CC" w:rsidRDefault="009B454D" w:rsidP="009B454D">
                      <w:pPr>
                        <w:rPr>
                          <w:rFonts w:ascii="Arial Narrow" w:hAnsi="Arial Narrow"/>
                          <w:b/>
                          <w:color w:val="000000" w:themeColor="text1"/>
                          <w:sz w:val="22"/>
                          <w:szCs w:val="22"/>
                        </w:rPr>
                      </w:pPr>
                      <w:r w:rsidRPr="00BE37CC">
                        <w:rPr>
                          <w:rFonts w:ascii="Arial Narrow" w:hAnsi="Arial Narrow"/>
                          <w:b/>
                          <w:color w:val="000000" w:themeColor="text1"/>
                          <w:sz w:val="22"/>
                          <w:szCs w:val="22"/>
                        </w:rPr>
                        <w:t xml:space="preserve">                  Rev. 02</w:t>
                      </w:r>
                    </w:p>
                    <w:p w14:paraId="5675D4E6" w14:textId="77777777" w:rsidR="009B454D" w:rsidRPr="009B454D" w:rsidRDefault="009B454D" w:rsidP="009B454D">
                      <w:pPr>
                        <w:jc w:val="center"/>
                        <w:rPr>
                          <w:color w:val="FFFFFF" w:themeColor="background1"/>
                        </w:rPr>
                      </w:pPr>
                    </w:p>
                  </w:txbxContent>
                </v:textbox>
              </v:rect>
            </w:pict>
          </mc:Fallback>
        </mc:AlternateContent>
      </w:r>
      <w:r w:rsidRPr="00F568BE">
        <w:rPr>
          <w:rFonts w:ascii="Arial" w:hAnsi="Arial" w:cs="Arial"/>
          <w:noProof/>
          <w:sz w:val="20"/>
          <w:szCs w:val="20"/>
          <w:lang w:val="en-PH" w:eastAsia="en-PH"/>
        </w:rPr>
        <mc:AlternateContent>
          <mc:Choice Requires="wps">
            <w:drawing>
              <wp:anchor distT="45720" distB="45720" distL="114300" distR="114300" simplePos="0" relativeHeight="251662336" behindDoc="0" locked="0" layoutInCell="1" allowOverlap="1" wp14:anchorId="2E30541E" wp14:editId="673C6B85">
                <wp:simplePos x="0" y="0"/>
                <wp:positionH relativeFrom="page">
                  <wp:posOffset>5876925</wp:posOffset>
                </wp:positionH>
                <wp:positionV relativeFrom="paragraph">
                  <wp:posOffset>0</wp:posOffset>
                </wp:positionV>
                <wp:extent cx="1513205"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514350"/>
                        </a:xfrm>
                        <a:prstGeom prst="rect">
                          <a:avLst/>
                        </a:prstGeom>
                        <a:noFill/>
                        <a:ln w="9525">
                          <a:noFill/>
                          <a:miter lim="800000"/>
                          <a:headEnd/>
                          <a:tailEnd/>
                        </a:ln>
                      </wps:spPr>
                      <wps:txbx>
                        <w:txbxContent>
                          <w:p w14:paraId="7F969837" w14:textId="4043F76B" w:rsidR="009B454D" w:rsidRPr="009B454D" w:rsidRDefault="009B454D">
                            <w:pPr>
                              <w:rPr>
                                <w:rFonts w:ascii="Arial Narrow" w:hAnsi="Arial Narrow"/>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30541E" id="_x0000_t202" coordsize="21600,21600" o:spt="202" path="m,l,21600r21600,l21600,xe">
                <v:stroke joinstyle="miter"/>
                <v:path gradientshapeok="t" o:connecttype="rect"/>
              </v:shapetype>
              <v:shape id="Text Box 2" o:spid="_x0000_s1027" type="#_x0000_t202" style="position:absolute;left:0;text-align:left;margin-left:462.75pt;margin-top:0;width:119.15pt;height:40.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" filled="f" stroked="f">
                <v:textbox>
                  <w:txbxContent>
                    <w:p w14:paraId="7F969837" w14:textId="4043F76B" w:rsidR="009B454D" w:rsidRPr="009B454D" w:rsidRDefault="009B454D">
                      <w:pPr>
                        <w:rPr>
                          <w:rFonts w:ascii="Arial Narrow" w:hAnsi="Arial Narrow"/>
                          <w:b/>
                          <w:sz w:val="18"/>
                          <w:szCs w:val="18"/>
                        </w:rPr>
                      </w:pPr>
                    </w:p>
                  </w:txbxContent>
                </v:textbox>
                <w10:wrap type="square" anchorx="page"/>
              </v:shape>
            </w:pict>
          </mc:Fallback>
        </mc:AlternateContent>
      </w:r>
      <w:r w:rsidR="009B454D" w:rsidRPr="00BD4892">
        <w:rPr>
          <w:rFonts w:ascii="Arial" w:eastAsia="Arial Unicode MS" w:hAnsi="Arial" w:cs="Arial"/>
          <w:noProof/>
          <w:sz w:val="20"/>
          <w:szCs w:val="20"/>
          <w:lang w:val="en-PH" w:eastAsia="en-PH"/>
        </w:rPr>
        <w:drawing>
          <wp:anchor distT="0" distB="0" distL="114300" distR="114300" simplePos="0" relativeHeight="251659264" behindDoc="0" locked="0" layoutInCell="1" allowOverlap="1" wp14:anchorId="282FE2AB" wp14:editId="2E852A28">
            <wp:simplePos x="0" y="0"/>
            <wp:positionH relativeFrom="column">
              <wp:posOffset>5419834</wp:posOffset>
            </wp:positionH>
            <wp:positionV relativeFrom="paragraph">
              <wp:posOffset>372198</wp:posOffset>
            </wp:positionV>
            <wp:extent cx="839860" cy="414971"/>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t="-2954" b="13451"/>
                    <a:stretch>
                      <a:fillRect/>
                    </a:stretch>
                  </pic:blipFill>
                  <pic:spPr bwMode="auto">
                    <a:xfrm>
                      <a:off x="0" y="0"/>
                      <a:ext cx="839470" cy="4146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378" w:tblpY="1051"/>
        <w:tblW w:w="10124" w:type="dxa"/>
        <w:tblLayout w:type="fixed"/>
        <w:tblLook w:val="01E0" w:firstRow="1" w:lastRow="1" w:firstColumn="1" w:lastColumn="1" w:noHBand="0" w:noVBand="0"/>
      </w:tblPr>
      <w:tblGrid>
        <w:gridCol w:w="2544"/>
        <w:gridCol w:w="7580"/>
      </w:tblGrid>
      <w:tr w:rsidR="005370CA" w:rsidRPr="00BD4892" w14:paraId="609CEABB" w14:textId="77777777" w:rsidTr="00F568BE">
        <w:trPr>
          <w:trHeight w:val="718"/>
        </w:trPr>
        <w:tc>
          <w:tcPr>
            <w:tcW w:w="2544" w:type="dxa"/>
            <w:shd w:val="clear" w:color="auto" w:fill="auto"/>
          </w:tcPr>
          <w:p w14:paraId="2592DADE" w14:textId="77777777" w:rsidR="005370CA" w:rsidRPr="00BD4892" w:rsidRDefault="005370CA" w:rsidP="00440D08">
            <w:pPr>
              <w:jc w:val="both"/>
              <w:rPr>
                <w:rFonts w:ascii="Arial" w:eastAsia="Arial Unicode MS" w:hAnsi="Arial" w:cs="Arial"/>
                <w:sz w:val="20"/>
                <w:szCs w:val="20"/>
              </w:rPr>
            </w:pPr>
          </w:p>
        </w:tc>
        <w:tc>
          <w:tcPr>
            <w:tcW w:w="7580" w:type="dxa"/>
            <w:shd w:val="clear" w:color="auto" w:fill="auto"/>
            <w:vAlign w:val="bottom"/>
          </w:tcPr>
          <w:p w14:paraId="0DE3360B" w14:textId="77777777" w:rsidR="005370CA" w:rsidRPr="00BD4892" w:rsidRDefault="005370CA" w:rsidP="00F568BE">
            <w:pPr>
              <w:rPr>
                <w:rFonts w:ascii="Arial" w:hAnsi="Arial" w:cs="Arial"/>
                <w:b/>
                <w:sz w:val="20"/>
                <w:szCs w:val="20"/>
              </w:rPr>
            </w:pPr>
          </w:p>
        </w:tc>
      </w:tr>
    </w:tbl>
    <w:p w14:paraId="7EE6049C" w14:textId="77777777" w:rsidR="00AB4B4B" w:rsidRPr="00BD4892" w:rsidRDefault="00AB4B4B" w:rsidP="00E503DC">
      <w:pPr>
        <w:autoSpaceDE w:val="0"/>
        <w:autoSpaceDN w:val="0"/>
        <w:ind w:left="90"/>
        <w:jc w:val="both"/>
        <w:rPr>
          <w:rFonts w:ascii="Arial" w:hAnsi="Arial" w:cs="Arial"/>
          <w:sz w:val="20"/>
          <w:szCs w:val="20"/>
        </w:rPr>
      </w:pPr>
    </w:p>
    <w:p w14:paraId="594BDE77" w14:textId="77777777" w:rsidR="003B3C82" w:rsidRPr="00BD4892" w:rsidRDefault="003B3C82" w:rsidP="00E503DC">
      <w:pPr>
        <w:autoSpaceDE w:val="0"/>
        <w:autoSpaceDN w:val="0"/>
        <w:ind w:left="90"/>
        <w:jc w:val="both"/>
        <w:rPr>
          <w:rFonts w:ascii="Arial" w:hAnsi="Arial" w:cs="Arial"/>
          <w:sz w:val="20"/>
          <w:szCs w:val="20"/>
        </w:rPr>
      </w:pPr>
    </w:p>
    <w:p w14:paraId="4EA25691" w14:textId="77777777" w:rsidR="00AB4B4B" w:rsidRPr="00BD4892" w:rsidRDefault="00AB4B4B" w:rsidP="00E503DC">
      <w:pPr>
        <w:autoSpaceDE w:val="0"/>
        <w:autoSpaceDN w:val="0"/>
        <w:ind w:left="90"/>
        <w:jc w:val="both"/>
        <w:rPr>
          <w:rFonts w:ascii="Arial" w:hAnsi="Arial" w:cs="Arial"/>
          <w:sz w:val="20"/>
          <w:szCs w:val="20"/>
        </w:rPr>
      </w:pPr>
    </w:p>
    <w:p w14:paraId="44DFE2A0" w14:textId="77777777" w:rsidR="000773A6" w:rsidRDefault="000773A6" w:rsidP="00E503DC">
      <w:pPr>
        <w:autoSpaceDE w:val="0"/>
        <w:autoSpaceDN w:val="0"/>
        <w:ind w:left="90"/>
        <w:jc w:val="both"/>
        <w:rPr>
          <w:rFonts w:ascii="Arial" w:hAnsi="Arial" w:cs="Arial"/>
          <w:i/>
          <w:sz w:val="20"/>
          <w:szCs w:val="20"/>
        </w:rPr>
      </w:pPr>
    </w:p>
    <w:p w14:paraId="5C05E7D2" w14:textId="77777777" w:rsidR="005E44C5" w:rsidRPr="007D7A26" w:rsidRDefault="007D7A26" w:rsidP="00E503DC">
      <w:pPr>
        <w:autoSpaceDE w:val="0"/>
        <w:autoSpaceDN w:val="0"/>
        <w:ind w:left="90"/>
        <w:jc w:val="both"/>
        <w:rPr>
          <w:rFonts w:ascii="Arial" w:hAnsi="Arial" w:cs="Arial"/>
          <w:i/>
          <w:sz w:val="20"/>
          <w:szCs w:val="20"/>
        </w:rPr>
      </w:pPr>
      <w:r w:rsidRPr="007D7A26">
        <w:rPr>
          <w:rFonts w:ascii="Arial" w:hAnsi="Arial" w:cs="Arial"/>
          <w:i/>
          <w:sz w:val="20"/>
          <w:szCs w:val="20"/>
        </w:rPr>
        <w:t xml:space="preserve">Revised as of </w:t>
      </w:r>
      <w:r w:rsidR="00593BCC">
        <w:rPr>
          <w:rFonts w:ascii="Arial" w:hAnsi="Arial" w:cs="Arial"/>
          <w:i/>
          <w:sz w:val="20"/>
          <w:szCs w:val="20"/>
        </w:rPr>
        <w:t>26 June</w:t>
      </w:r>
      <w:r w:rsidRPr="007D7A26">
        <w:rPr>
          <w:rFonts w:ascii="Arial" w:hAnsi="Arial" w:cs="Arial"/>
          <w:i/>
          <w:sz w:val="20"/>
          <w:szCs w:val="20"/>
        </w:rPr>
        <w:t xml:space="preserve"> 2019</w:t>
      </w:r>
    </w:p>
    <w:tbl>
      <w:tblPr>
        <w:tblStyle w:val="TableGrid"/>
        <w:tblpPr w:leftFromText="180" w:rightFromText="180" w:horzAnchor="margin" w:tblpXSpec="center" w:tblpY="690"/>
        <w:tblW w:w="10957" w:type="dxa"/>
        <w:tblLook w:val="04A0" w:firstRow="1" w:lastRow="0" w:firstColumn="1" w:lastColumn="0" w:noHBand="0" w:noVBand="1"/>
      </w:tblPr>
      <w:tblGrid>
        <w:gridCol w:w="10957"/>
      </w:tblGrid>
      <w:tr w:rsidR="00AB4B4B" w:rsidRPr="00BD4892" w14:paraId="02E6D3C7" w14:textId="77777777" w:rsidTr="000B1A5E">
        <w:trPr>
          <w:trHeight w:val="408"/>
        </w:trPr>
        <w:tc>
          <w:tcPr>
            <w:tcW w:w="10957" w:type="dxa"/>
            <w:tcBorders>
              <w:top w:val="single" w:sz="18" w:space="0" w:color="auto"/>
              <w:left w:val="single" w:sz="18" w:space="0" w:color="auto"/>
              <w:bottom w:val="single" w:sz="18" w:space="0" w:color="auto"/>
              <w:right w:val="single" w:sz="18" w:space="0" w:color="auto"/>
            </w:tcBorders>
            <w:shd w:val="clear" w:color="auto" w:fill="99CCFF"/>
            <w:vAlign w:val="center"/>
          </w:tcPr>
          <w:p w14:paraId="699B3901" w14:textId="77777777" w:rsidR="00AB4B4B" w:rsidRPr="00BD4892" w:rsidRDefault="00AB4B4B" w:rsidP="005E44C5">
            <w:pPr>
              <w:jc w:val="center"/>
              <w:rPr>
                <w:rFonts w:ascii="Arial" w:hAnsi="Arial" w:cs="Arial"/>
                <w:b/>
                <w:sz w:val="20"/>
                <w:szCs w:val="20"/>
              </w:rPr>
            </w:pPr>
            <w:r w:rsidRPr="00F63F6D">
              <w:rPr>
                <w:rFonts w:ascii="Arial" w:hAnsi="Arial" w:cs="Arial"/>
                <w:b/>
                <w:szCs w:val="20"/>
              </w:rPr>
              <w:t>ACKNOWLEDGEMENT OF AFTER-SALES BRIEFING</w:t>
            </w:r>
          </w:p>
        </w:tc>
      </w:tr>
      <w:tr w:rsidR="00AB4B4B" w:rsidRPr="00BD4892" w14:paraId="6AEA43F2" w14:textId="77777777" w:rsidTr="000B1A5E">
        <w:trPr>
          <w:trHeight w:val="420"/>
        </w:trPr>
        <w:tc>
          <w:tcPr>
            <w:tcW w:w="10957" w:type="dxa"/>
            <w:tcBorders>
              <w:top w:val="double" w:sz="4" w:space="0" w:color="auto"/>
              <w:left w:val="single" w:sz="18" w:space="0" w:color="auto"/>
              <w:bottom w:val="single" w:sz="18" w:space="0" w:color="auto"/>
              <w:right w:val="single" w:sz="18" w:space="0" w:color="auto"/>
            </w:tcBorders>
            <w:shd w:val="clear" w:color="auto" w:fill="auto"/>
          </w:tcPr>
          <w:p w14:paraId="6C5728CC" w14:textId="77777777" w:rsidR="00AB4B4B" w:rsidRPr="00BD4892" w:rsidRDefault="00AB4B4B" w:rsidP="005E44C5">
            <w:pPr>
              <w:ind w:left="90"/>
              <w:rPr>
                <w:rFonts w:ascii="Arial" w:hAnsi="Arial" w:cs="Arial"/>
                <w:sz w:val="20"/>
                <w:szCs w:val="20"/>
              </w:rPr>
            </w:pPr>
          </w:p>
          <w:p w14:paraId="66C4FA18" w14:textId="77777777" w:rsidR="00AB4B4B" w:rsidRPr="00BD4892" w:rsidRDefault="00AB4B4B" w:rsidP="005E44C5">
            <w:pPr>
              <w:ind w:left="90"/>
              <w:rPr>
                <w:rFonts w:ascii="Arial" w:hAnsi="Arial" w:cs="Arial"/>
                <w:sz w:val="20"/>
                <w:szCs w:val="20"/>
              </w:rPr>
            </w:pPr>
            <w:r w:rsidRPr="00BD4892">
              <w:rPr>
                <w:rFonts w:ascii="Arial" w:hAnsi="Arial" w:cs="Arial"/>
                <w:sz w:val="20"/>
                <w:szCs w:val="20"/>
              </w:rPr>
              <w:t>Date: _______________</w:t>
            </w:r>
          </w:p>
          <w:p w14:paraId="2DBB4F59" w14:textId="77777777" w:rsidR="00AB4B4B" w:rsidRPr="00BD4892" w:rsidRDefault="00AB4B4B" w:rsidP="005E44C5">
            <w:pPr>
              <w:rPr>
                <w:rFonts w:ascii="Arial" w:hAnsi="Arial" w:cs="Arial"/>
                <w:sz w:val="20"/>
                <w:szCs w:val="20"/>
              </w:rPr>
            </w:pPr>
          </w:p>
          <w:p w14:paraId="05DFE101" w14:textId="77777777" w:rsidR="00AB4B4B" w:rsidRPr="00BD4892" w:rsidRDefault="00AB4B4B" w:rsidP="005E44C5">
            <w:pPr>
              <w:autoSpaceDE w:val="0"/>
              <w:autoSpaceDN w:val="0"/>
              <w:ind w:left="90" w:right="180"/>
              <w:jc w:val="both"/>
              <w:rPr>
                <w:rFonts w:ascii="Arial" w:hAnsi="Arial" w:cs="Arial"/>
                <w:sz w:val="20"/>
                <w:szCs w:val="20"/>
              </w:rPr>
            </w:pPr>
            <w:r w:rsidRPr="00BD4892">
              <w:rPr>
                <w:rFonts w:ascii="Arial" w:hAnsi="Arial" w:cs="Arial"/>
                <w:sz w:val="20"/>
                <w:szCs w:val="20"/>
              </w:rPr>
              <w:t>I/we, the authorized signatories and representative/s _______________________________________ hereby acknowledged that we have received and fully understood the following after sales briefing conducted by th</w:t>
            </w:r>
            <w:r w:rsidR="00D00CE3">
              <w:rPr>
                <w:rFonts w:ascii="Arial" w:hAnsi="Arial" w:cs="Arial"/>
                <w:sz w:val="20"/>
                <w:szCs w:val="20"/>
              </w:rPr>
              <w:t>is office</w:t>
            </w:r>
            <w:r w:rsidRPr="00BD4892">
              <w:rPr>
                <w:rFonts w:ascii="Arial" w:hAnsi="Arial" w:cs="Arial"/>
                <w:sz w:val="20"/>
                <w:szCs w:val="20"/>
              </w:rPr>
              <w:t xml:space="preserve"> and that we shall relay the information from the briefing to members of the management team of our company so they may also be guided appropriately.</w:t>
            </w:r>
          </w:p>
          <w:p w14:paraId="78C78467" w14:textId="77777777" w:rsidR="001D7A2E" w:rsidRPr="00BD4892" w:rsidRDefault="001D7A2E" w:rsidP="005E44C5">
            <w:pPr>
              <w:autoSpaceDE w:val="0"/>
              <w:autoSpaceDN w:val="0"/>
              <w:ind w:left="90" w:right="180"/>
              <w:jc w:val="both"/>
              <w:rPr>
                <w:rFonts w:ascii="Arial" w:hAnsi="Arial" w:cs="Arial"/>
                <w:sz w:val="20"/>
                <w:szCs w:val="20"/>
              </w:rPr>
            </w:pPr>
          </w:p>
          <w:tbl>
            <w:tblPr>
              <w:tblStyle w:val="TableGrid"/>
              <w:tblW w:w="0" w:type="auto"/>
              <w:tblInd w:w="67" w:type="dxa"/>
              <w:tblLook w:val="04A0" w:firstRow="1" w:lastRow="0" w:firstColumn="1" w:lastColumn="0" w:noHBand="0" w:noVBand="1"/>
            </w:tblPr>
            <w:tblGrid>
              <w:gridCol w:w="4230"/>
              <w:gridCol w:w="6210"/>
            </w:tblGrid>
            <w:tr w:rsidR="00AB4B4B" w:rsidRPr="00BD4892" w14:paraId="5BCB13EB" w14:textId="77777777" w:rsidTr="00D53AB8">
              <w:tc>
                <w:tcPr>
                  <w:tcW w:w="4230" w:type="dxa"/>
                </w:tcPr>
                <w:p w14:paraId="192F6798" w14:textId="77777777" w:rsidR="00AB4B4B" w:rsidRPr="00BD4892" w:rsidRDefault="00AB4B4B" w:rsidP="00A541F0">
                  <w:pPr>
                    <w:framePr w:hSpace="180" w:wrap="around" w:hAnchor="margin" w:xAlign="center" w:y="690"/>
                    <w:jc w:val="center"/>
                    <w:rPr>
                      <w:rFonts w:ascii="Arial" w:hAnsi="Arial" w:cs="Arial"/>
                      <w:b/>
                      <w:sz w:val="20"/>
                      <w:szCs w:val="20"/>
                    </w:rPr>
                  </w:pPr>
                  <w:r w:rsidRPr="00BD4892">
                    <w:rPr>
                      <w:rFonts w:ascii="Arial" w:hAnsi="Arial" w:cs="Arial"/>
                      <w:b/>
                      <w:sz w:val="20"/>
                      <w:szCs w:val="20"/>
                    </w:rPr>
                    <w:lastRenderedPageBreak/>
                    <w:t>P</w:t>
                  </w:r>
                  <w:r w:rsidR="00316237" w:rsidRPr="00BD4892">
                    <w:rPr>
                      <w:rFonts w:ascii="Arial" w:hAnsi="Arial" w:cs="Arial"/>
                      <w:b/>
                      <w:sz w:val="20"/>
                      <w:szCs w:val="20"/>
                    </w:rPr>
                    <w:t>ARTICULAR</w:t>
                  </w:r>
                </w:p>
              </w:tc>
              <w:tc>
                <w:tcPr>
                  <w:tcW w:w="6210" w:type="dxa"/>
                </w:tcPr>
                <w:p w14:paraId="4AA5F594" w14:textId="77777777" w:rsidR="00AB4B4B" w:rsidRPr="00BD4892" w:rsidRDefault="00316237" w:rsidP="00A541F0">
                  <w:pPr>
                    <w:framePr w:hSpace="180" w:wrap="around" w:hAnchor="margin" w:xAlign="center" w:y="690"/>
                    <w:jc w:val="center"/>
                    <w:rPr>
                      <w:rFonts w:ascii="Arial" w:hAnsi="Arial" w:cs="Arial"/>
                      <w:b/>
                      <w:sz w:val="20"/>
                      <w:szCs w:val="20"/>
                    </w:rPr>
                  </w:pPr>
                  <w:r w:rsidRPr="00BD4892">
                    <w:rPr>
                      <w:rFonts w:ascii="Arial" w:hAnsi="Arial" w:cs="Arial"/>
                      <w:b/>
                      <w:sz w:val="20"/>
                      <w:szCs w:val="20"/>
                    </w:rPr>
                    <w:t>REFERENCES</w:t>
                  </w:r>
                </w:p>
              </w:tc>
            </w:tr>
            <w:tr w:rsidR="00AB4B4B" w:rsidRPr="00BD4892" w14:paraId="5B50375F" w14:textId="77777777" w:rsidTr="00D00CE3">
              <w:trPr>
                <w:trHeight w:val="830"/>
              </w:trPr>
              <w:tc>
                <w:tcPr>
                  <w:tcW w:w="4230" w:type="dxa"/>
                </w:tcPr>
                <w:p w14:paraId="18C80074" w14:textId="77777777" w:rsidR="00AB4B4B" w:rsidRPr="00BD4892" w:rsidRDefault="00AB4B4B" w:rsidP="00A541F0">
                  <w:pPr>
                    <w:framePr w:hSpace="180" w:wrap="around" w:hAnchor="margin" w:xAlign="center" w:y="690"/>
                    <w:numPr>
                      <w:ilvl w:val="0"/>
                      <w:numId w:val="7"/>
                    </w:numPr>
                    <w:rPr>
                      <w:rFonts w:ascii="Arial" w:hAnsi="Arial" w:cs="Arial"/>
                      <w:b/>
                      <w:sz w:val="20"/>
                      <w:szCs w:val="20"/>
                    </w:rPr>
                  </w:pPr>
                  <w:r w:rsidRPr="00BD4892">
                    <w:rPr>
                      <w:rFonts w:ascii="Arial" w:hAnsi="Arial" w:cs="Arial"/>
                      <w:b/>
                      <w:sz w:val="20"/>
                      <w:szCs w:val="20"/>
                    </w:rPr>
                    <w:t>Briefing on Business Permit</w:t>
                  </w:r>
                </w:p>
                <w:p w14:paraId="4BC63310" w14:textId="77777777" w:rsidR="00AB4B4B" w:rsidRPr="00BD4892" w:rsidRDefault="00AB4B4B" w:rsidP="00A541F0">
                  <w:pPr>
                    <w:framePr w:hSpace="180" w:wrap="around" w:hAnchor="margin" w:xAlign="center" w:y="690"/>
                    <w:rPr>
                      <w:rFonts w:ascii="Arial" w:hAnsi="Arial" w:cs="Arial"/>
                      <w:b/>
                      <w:sz w:val="20"/>
                      <w:szCs w:val="20"/>
                    </w:rPr>
                  </w:pPr>
                </w:p>
                <w:p w14:paraId="0DA1CD40" w14:textId="77777777" w:rsidR="00AB4B4B" w:rsidRPr="00BD4892" w:rsidRDefault="00AB4B4B" w:rsidP="00A541F0">
                  <w:pPr>
                    <w:framePr w:hSpace="180" w:wrap="around" w:hAnchor="margin" w:xAlign="center" w:y="690"/>
                    <w:rPr>
                      <w:rFonts w:ascii="Arial" w:hAnsi="Arial" w:cs="Arial"/>
                      <w:b/>
                      <w:sz w:val="20"/>
                      <w:szCs w:val="20"/>
                    </w:rPr>
                  </w:pPr>
                </w:p>
              </w:tc>
              <w:tc>
                <w:tcPr>
                  <w:tcW w:w="6210" w:type="dxa"/>
                </w:tcPr>
                <w:p w14:paraId="134BBAF6" w14:textId="77777777" w:rsidR="00AB4B4B" w:rsidRPr="00BD4892" w:rsidRDefault="00AB4B4B" w:rsidP="00A541F0">
                  <w:pPr>
                    <w:framePr w:hSpace="180" w:wrap="around" w:hAnchor="margin" w:xAlign="center" w:y="690"/>
                    <w:numPr>
                      <w:ilvl w:val="0"/>
                      <w:numId w:val="10"/>
                    </w:numPr>
                    <w:jc w:val="both"/>
                    <w:rPr>
                      <w:rFonts w:ascii="Arial" w:hAnsi="Arial" w:cs="Arial"/>
                      <w:sz w:val="20"/>
                      <w:szCs w:val="20"/>
                    </w:rPr>
                  </w:pPr>
                  <w:r w:rsidRPr="00BD4892">
                    <w:rPr>
                      <w:rFonts w:ascii="Arial" w:hAnsi="Arial" w:cs="Arial"/>
                      <w:sz w:val="20"/>
                      <w:szCs w:val="20"/>
                    </w:rPr>
                    <w:t>Checklist of the required documents for the business permits (Full Occupancy, Environmental Clearance, Fire Safety Certificate, Sanitary and Health Permit)</w:t>
                  </w:r>
                </w:p>
              </w:tc>
            </w:tr>
            <w:tr w:rsidR="00AB4B4B" w:rsidRPr="00BD4892" w14:paraId="64F6414A" w14:textId="77777777" w:rsidTr="00D53AB8">
              <w:tc>
                <w:tcPr>
                  <w:tcW w:w="4230" w:type="dxa"/>
                </w:tcPr>
                <w:p w14:paraId="2F6926B5" w14:textId="77777777" w:rsidR="00AB4B4B" w:rsidRPr="00BD4892" w:rsidRDefault="00AB4B4B" w:rsidP="00A541F0">
                  <w:pPr>
                    <w:framePr w:hSpace="180" w:wrap="around" w:hAnchor="margin" w:xAlign="center" w:y="690"/>
                    <w:numPr>
                      <w:ilvl w:val="0"/>
                      <w:numId w:val="7"/>
                    </w:numPr>
                    <w:jc w:val="both"/>
                    <w:rPr>
                      <w:rFonts w:ascii="Arial" w:hAnsi="Arial" w:cs="Arial"/>
                      <w:b/>
                      <w:sz w:val="20"/>
                      <w:szCs w:val="20"/>
                    </w:rPr>
                  </w:pPr>
                  <w:r w:rsidRPr="00BD4892">
                    <w:rPr>
                      <w:rFonts w:ascii="Arial" w:hAnsi="Arial" w:cs="Arial"/>
                      <w:b/>
                      <w:sz w:val="20"/>
                      <w:szCs w:val="20"/>
                    </w:rPr>
                    <w:t>Briefing on the registration of the government agencies</w:t>
                  </w:r>
                </w:p>
                <w:p w14:paraId="6FFEB682" w14:textId="77777777" w:rsidR="00AB4B4B" w:rsidRPr="00BD4892" w:rsidRDefault="00AB4B4B" w:rsidP="00A541F0">
                  <w:pPr>
                    <w:pStyle w:val="ListParagraph"/>
                    <w:framePr w:hSpace="180" w:wrap="around" w:hAnchor="margin" w:xAlign="center" w:y="690"/>
                    <w:numPr>
                      <w:ilvl w:val="0"/>
                      <w:numId w:val="14"/>
                    </w:numPr>
                    <w:rPr>
                      <w:rFonts w:ascii="Arial" w:hAnsi="Arial" w:cs="Arial"/>
                      <w:b/>
                      <w:sz w:val="20"/>
                      <w:szCs w:val="20"/>
                    </w:rPr>
                  </w:pPr>
                  <w:r w:rsidRPr="00BD4892">
                    <w:rPr>
                      <w:rFonts w:ascii="Arial" w:hAnsi="Arial" w:cs="Arial"/>
                      <w:b/>
                      <w:sz w:val="20"/>
                      <w:szCs w:val="20"/>
                    </w:rPr>
                    <w:t>Bureau of Internal Revenue</w:t>
                  </w:r>
                </w:p>
                <w:p w14:paraId="19AC8161" w14:textId="77777777" w:rsidR="00AB4B4B" w:rsidRPr="00BD4892" w:rsidRDefault="00AB4B4B" w:rsidP="00A541F0">
                  <w:pPr>
                    <w:pStyle w:val="ListParagraph"/>
                    <w:framePr w:hSpace="180" w:wrap="around" w:hAnchor="margin" w:xAlign="center" w:y="690"/>
                    <w:numPr>
                      <w:ilvl w:val="0"/>
                      <w:numId w:val="14"/>
                    </w:numPr>
                    <w:rPr>
                      <w:rFonts w:ascii="Arial" w:hAnsi="Arial" w:cs="Arial"/>
                      <w:b/>
                      <w:sz w:val="20"/>
                      <w:szCs w:val="20"/>
                    </w:rPr>
                  </w:pPr>
                  <w:r w:rsidRPr="00BD4892">
                    <w:rPr>
                      <w:rFonts w:ascii="Arial" w:hAnsi="Arial" w:cs="Arial"/>
                      <w:b/>
                      <w:sz w:val="20"/>
                      <w:szCs w:val="20"/>
                    </w:rPr>
                    <w:t>Local Govt’ Unit</w:t>
                  </w:r>
                </w:p>
                <w:p w14:paraId="09EC2C4D" w14:textId="77777777" w:rsidR="00AB4B4B" w:rsidRPr="00BD4892" w:rsidRDefault="00AB4B4B" w:rsidP="00A541F0">
                  <w:pPr>
                    <w:pStyle w:val="ListParagraph"/>
                    <w:framePr w:hSpace="180" w:wrap="around" w:hAnchor="margin" w:xAlign="center" w:y="690"/>
                    <w:numPr>
                      <w:ilvl w:val="0"/>
                      <w:numId w:val="14"/>
                    </w:numPr>
                    <w:rPr>
                      <w:rFonts w:ascii="Arial" w:hAnsi="Arial" w:cs="Arial"/>
                      <w:b/>
                      <w:sz w:val="20"/>
                      <w:szCs w:val="20"/>
                    </w:rPr>
                  </w:pPr>
                  <w:r w:rsidRPr="00BD4892">
                    <w:rPr>
                      <w:rFonts w:ascii="Arial" w:hAnsi="Arial" w:cs="Arial"/>
                      <w:b/>
                      <w:sz w:val="20"/>
                      <w:szCs w:val="20"/>
                    </w:rPr>
                    <w:t>Social Welfare Benefits (SSS, Philhealth and Pag-Ibig</w:t>
                  </w:r>
                </w:p>
              </w:tc>
              <w:tc>
                <w:tcPr>
                  <w:tcW w:w="6210" w:type="dxa"/>
                </w:tcPr>
                <w:p w14:paraId="446C3314" w14:textId="77777777" w:rsidR="00AB4B4B" w:rsidRPr="00BD4892" w:rsidRDefault="00AB4B4B" w:rsidP="00A541F0">
                  <w:pPr>
                    <w:framePr w:hSpace="180" w:wrap="around" w:hAnchor="margin" w:xAlign="center" w:y="690"/>
                    <w:jc w:val="both"/>
                    <w:rPr>
                      <w:rFonts w:ascii="Arial" w:hAnsi="Arial" w:cs="Arial"/>
                      <w:sz w:val="20"/>
                      <w:szCs w:val="20"/>
                    </w:rPr>
                  </w:pPr>
                </w:p>
                <w:p w14:paraId="05F06D72" w14:textId="77777777" w:rsidR="00AB4B4B" w:rsidRPr="00BD4892" w:rsidRDefault="00AB4B4B" w:rsidP="00A541F0">
                  <w:pPr>
                    <w:framePr w:hSpace="180" w:wrap="around" w:hAnchor="margin" w:xAlign="center" w:y="690"/>
                    <w:numPr>
                      <w:ilvl w:val="0"/>
                      <w:numId w:val="15"/>
                    </w:numPr>
                    <w:jc w:val="both"/>
                    <w:rPr>
                      <w:rFonts w:ascii="Arial" w:hAnsi="Arial" w:cs="Arial"/>
                      <w:sz w:val="20"/>
                      <w:szCs w:val="20"/>
                    </w:rPr>
                  </w:pPr>
                  <w:r w:rsidRPr="00BD4892">
                    <w:rPr>
                      <w:rFonts w:ascii="Arial" w:hAnsi="Arial" w:cs="Arial"/>
                      <w:sz w:val="20"/>
                      <w:szCs w:val="20"/>
                    </w:rPr>
                    <w:t>BIR Revenue Memorandum Circular No. 50-2007</w:t>
                  </w:r>
                </w:p>
                <w:p w14:paraId="73A36675" w14:textId="77777777" w:rsidR="00AB4B4B" w:rsidRPr="00BD4892" w:rsidRDefault="00AB4B4B" w:rsidP="00A541F0">
                  <w:pPr>
                    <w:pStyle w:val="ListParagraph"/>
                    <w:framePr w:hSpace="180" w:wrap="around" w:hAnchor="margin" w:xAlign="center" w:y="690"/>
                    <w:numPr>
                      <w:ilvl w:val="0"/>
                      <w:numId w:val="15"/>
                    </w:numPr>
                    <w:rPr>
                      <w:rFonts w:ascii="Arial" w:hAnsi="Arial" w:cs="Arial"/>
                      <w:sz w:val="20"/>
                      <w:szCs w:val="20"/>
                    </w:rPr>
                  </w:pPr>
                  <w:r w:rsidRPr="00BD4892">
                    <w:rPr>
                      <w:rFonts w:ascii="Arial" w:hAnsi="Arial" w:cs="Arial"/>
                      <w:sz w:val="20"/>
                      <w:szCs w:val="20"/>
                    </w:rPr>
                    <w:t>DOF Department Order No. 3-08</w:t>
                  </w:r>
                </w:p>
                <w:p w14:paraId="5E9E919C" w14:textId="77777777" w:rsidR="00AB4B4B" w:rsidRPr="00BD4892" w:rsidRDefault="00AB4B4B" w:rsidP="00A541F0">
                  <w:pPr>
                    <w:pStyle w:val="ListParagraph"/>
                    <w:framePr w:hSpace="180" w:wrap="around" w:hAnchor="margin" w:xAlign="center" w:y="690"/>
                    <w:numPr>
                      <w:ilvl w:val="0"/>
                      <w:numId w:val="15"/>
                    </w:numPr>
                    <w:rPr>
                      <w:rFonts w:ascii="Arial" w:hAnsi="Arial" w:cs="Arial"/>
                      <w:sz w:val="20"/>
                      <w:szCs w:val="20"/>
                    </w:rPr>
                  </w:pPr>
                  <w:r w:rsidRPr="00BD4892">
                    <w:rPr>
                      <w:rFonts w:ascii="Arial" w:hAnsi="Arial" w:cs="Arial"/>
                      <w:sz w:val="20"/>
                      <w:szCs w:val="20"/>
                    </w:rPr>
                    <w:t>DOF Department Order No. 012-2004 and Revenue Memorandum Order No. 10-2014</w:t>
                  </w:r>
                </w:p>
                <w:p w14:paraId="0444F84C" w14:textId="77777777" w:rsidR="00AB4B4B" w:rsidRPr="00BD4892" w:rsidRDefault="00AB4B4B" w:rsidP="00A541F0">
                  <w:pPr>
                    <w:pStyle w:val="ListParagraph"/>
                    <w:framePr w:hSpace="180" w:wrap="around" w:hAnchor="margin" w:xAlign="center" w:y="690"/>
                    <w:numPr>
                      <w:ilvl w:val="0"/>
                      <w:numId w:val="15"/>
                    </w:numPr>
                    <w:rPr>
                      <w:rFonts w:ascii="Arial" w:hAnsi="Arial" w:cs="Arial"/>
                      <w:sz w:val="20"/>
                      <w:szCs w:val="20"/>
                    </w:rPr>
                  </w:pPr>
                  <w:r w:rsidRPr="00BD4892">
                    <w:rPr>
                      <w:rFonts w:ascii="Arial" w:hAnsi="Arial" w:cs="Arial"/>
                      <w:sz w:val="20"/>
                      <w:szCs w:val="20"/>
                    </w:rPr>
                    <w:t>CDC Endorsement letter for the Registration of Social Welfare Benefits</w:t>
                  </w:r>
                </w:p>
              </w:tc>
            </w:tr>
            <w:tr w:rsidR="00AB4B4B" w:rsidRPr="00BD4892" w14:paraId="6FDF36A2" w14:textId="77777777" w:rsidTr="00D53AB8">
              <w:tc>
                <w:tcPr>
                  <w:tcW w:w="4230" w:type="dxa"/>
                </w:tcPr>
                <w:p w14:paraId="5633B13D" w14:textId="77777777" w:rsidR="00AB4B4B" w:rsidRPr="00BD4892" w:rsidRDefault="00AB4B4B" w:rsidP="00A541F0">
                  <w:pPr>
                    <w:framePr w:hSpace="180" w:wrap="around" w:hAnchor="margin" w:xAlign="center" w:y="690"/>
                    <w:numPr>
                      <w:ilvl w:val="0"/>
                      <w:numId w:val="7"/>
                    </w:numPr>
                    <w:rPr>
                      <w:rFonts w:ascii="Arial" w:hAnsi="Arial" w:cs="Arial"/>
                      <w:b/>
                      <w:sz w:val="20"/>
                      <w:szCs w:val="20"/>
                    </w:rPr>
                  </w:pPr>
                  <w:r w:rsidRPr="00BD4892">
                    <w:rPr>
                      <w:rFonts w:ascii="Arial" w:hAnsi="Arial" w:cs="Arial"/>
                      <w:b/>
                      <w:sz w:val="20"/>
                      <w:szCs w:val="20"/>
                    </w:rPr>
                    <w:t>Briefing on Movement of Goods</w:t>
                  </w:r>
                </w:p>
              </w:tc>
              <w:tc>
                <w:tcPr>
                  <w:tcW w:w="6210" w:type="dxa"/>
                </w:tcPr>
                <w:p w14:paraId="18234695" w14:textId="77777777" w:rsidR="00AB4B4B" w:rsidRPr="00BD4892" w:rsidRDefault="00AB4B4B" w:rsidP="00A541F0">
                  <w:pPr>
                    <w:framePr w:hSpace="180" w:wrap="around" w:hAnchor="margin" w:xAlign="center" w:y="690"/>
                    <w:numPr>
                      <w:ilvl w:val="0"/>
                      <w:numId w:val="11"/>
                    </w:numPr>
                    <w:rPr>
                      <w:rFonts w:ascii="Arial" w:hAnsi="Arial" w:cs="Arial"/>
                      <w:sz w:val="20"/>
                      <w:szCs w:val="20"/>
                    </w:rPr>
                  </w:pPr>
                  <w:r w:rsidRPr="00BD4892">
                    <w:rPr>
                      <w:rFonts w:ascii="Arial" w:hAnsi="Arial" w:cs="Arial"/>
                      <w:sz w:val="20"/>
                      <w:szCs w:val="20"/>
                    </w:rPr>
                    <w:t>Electronic Transit Admission Permit Systems (e-TAPS)</w:t>
                  </w:r>
                </w:p>
                <w:p w14:paraId="1C57784E" w14:textId="77777777" w:rsidR="00AB4B4B" w:rsidRPr="00BD4892" w:rsidRDefault="00AB4B4B" w:rsidP="00A541F0">
                  <w:pPr>
                    <w:framePr w:hSpace="180" w:wrap="around" w:hAnchor="margin" w:xAlign="center" w:y="690"/>
                    <w:numPr>
                      <w:ilvl w:val="0"/>
                      <w:numId w:val="11"/>
                    </w:numPr>
                    <w:rPr>
                      <w:rFonts w:ascii="Arial" w:hAnsi="Arial" w:cs="Arial"/>
                      <w:sz w:val="20"/>
                      <w:szCs w:val="20"/>
                    </w:rPr>
                  </w:pPr>
                  <w:r w:rsidRPr="00BD4892">
                    <w:rPr>
                      <w:rFonts w:ascii="Arial" w:hAnsi="Arial" w:cs="Arial"/>
                      <w:sz w:val="20"/>
                      <w:szCs w:val="20"/>
                    </w:rPr>
                    <w:t>Electronic Export Documentation Systems (e-EDS)</w:t>
                  </w:r>
                </w:p>
                <w:p w14:paraId="62AF0853" w14:textId="77777777" w:rsidR="00AB4B4B" w:rsidRPr="00BD4892" w:rsidRDefault="00AB4B4B" w:rsidP="00A541F0">
                  <w:pPr>
                    <w:framePr w:hSpace="180" w:wrap="around" w:hAnchor="margin" w:xAlign="center" w:y="690"/>
                    <w:numPr>
                      <w:ilvl w:val="0"/>
                      <w:numId w:val="11"/>
                    </w:numPr>
                    <w:rPr>
                      <w:rFonts w:ascii="Arial" w:hAnsi="Arial" w:cs="Arial"/>
                      <w:sz w:val="20"/>
                      <w:szCs w:val="20"/>
                    </w:rPr>
                  </w:pPr>
                  <w:r w:rsidRPr="00BD4892">
                    <w:rPr>
                      <w:rFonts w:ascii="Arial" w:hAnsi="Arial" w:cs="Arial"/>
                      <w:sz w:val="20"/>
                      <w:szCs w:val="20"/>
                    </w:rPr>
                    <w:t>Process Flow on Bring-In and Bring-out of Domestic and Foreign Articles</w:t>
                  </w:r>
                </w:p>
              </w:tc>
            </w:tr>
            <w:tr w:rsidR="00AB4B4B" w:rsidRPr="00BD4892" w14:paraId="6C5D7A17" w14:textId="77777777" w:rsidTr="00D53AB8">
              <w:tc>
                <w:tcPr>
                  <w:tcW w:w="4230" w:type="dxa"/>
                </w:tcPr>
                <w:p w14:paraId="613FE6ED" w14:textId="77777777" w:rsidR="00AB4B4B" w:rsidRPr="00BD4892" w:rsidRDefault="00AB4B4B" w:rsidP="00A541F0">
                  <w:pPr>
                    <w:framePr w:hSpace="180" w:wrap="around" w:hAnchor="margin" w:xAlign="center" w:y="690"/>
                    <w:numPr>
                      <w:ilvl w:val="0"/>
                      <w:numId w:val="7"/>
                    </w:numPr>
                    <w:rPr>
                      <w:rFonts w:ascii="Arial" w:hAnsi="Arial" w:cs="Arial"/>
                      <w:b/>
                      <w:sz w:val="20"/>
                      <w:szCs w:val="20"/>
                    </w:rPr>
                  </w:pPr>
                  <w:r w:rsidRPr="00BD4892">
                    <w:rPr>
                      <w:rFonts w:ascii="Arial" w:hAnsi="Arial" w:cs="Arial"/>
                      <w:b/>
                      <w:sz w:val="20"/>
                      <w:szCs w:val="20"/>
                    </w:rPr>
                    <w:t>Briefing on working visa application and renewal</w:t>
                  </w:r>
                </w:p>
              </w:tc>
              <w:tc>
                <w:tcPr>
                  <w:tcW w:w="6210" w:type="dxa"/>
                </w:tcPr>
                <w:p w14:paraId="6B8AF886" w14:textId="77777777" w:rsidR="00AB4B4B" w:rsidRPr="00BD4892" w:rsidRDefault="00AB4B4B" w:rsidP="00A541F0">
                  <w:pPr>
                    <w:pStyle w:val="ListParagraph"/>
                    <w:framePr w:hSpace="180" w:wrap="around" w:hAnchor="margin" w:xAlign="center" w:y="690"/>
                    <w:numPr>
                      <w:ilvl w:val="0"/>
                      <w:numId w:val="7"/>
                    </w:numPr>
                    <w:rPr>
                      <w:rFonts w:ascii="Arial" w:hAnsi="Arial" w:cs="Arial"/>
                      <w:sz w:val="20"/>
                      <w:szCs w:val="20"/>
                    </w:rPr>
                  </w:pPr>
                  <w:r w:rsidRPr="00BD4892">
                    <w:rPr>
                      <w:rFonts w:ascii="Arial" w:hAnsi="Arial" w:cs="Arial"/>
                      <w:sz w:val="20"/>
                      <w:szCs w:val="20"/>
                    </w:rPr>
                    <w:t>Application for Special Clark Investor’s Visa/Endorsement of  Alien Employment Permit</w:t>
                  </w:r>
                </w:p>
                <w:p w14:paraId="4D6D1222" w14:textId="77777777" w:rsidR="00F33635" w:rsidRPr="00BD4892" w:rsidRDefault="00F33635" w:rsidP="00A541F0">
                  <w:pPr>
                    <w:pStyle w:val="ListParagraph"/>
                    <w:framePr w:hSpace="180" w:wrap="around" w:hAnchor="margin" w:xAlign="center" w:y="690"/>
                    <w:ind w:left="360"/>
                    <w:rPr>
                      <w:rFonts w:ascii="Arial" w:hAnsi="Arial" w:cs="Arial"/>
                      <w:sz w:val="20"/>
                      <w:szCs w:val="20"/>
                    </w:rPr>
                  </w:pPr>
                </w:p>
              </w:tc>
            </w:tr>
            <w:tr w:rsidR="00D00CE3" w:rsidRPr="00BD4892" w14:paraId="4CD8F922" w14:textId="77777777" w:rsidTr="00D00CE3">
              <w:trPr>
                <w:trHeight w:val="1028"/>
              </w:trPr>
              <w:tc>
                <w:tcPr>
                  <w:tcW w:w="4230" w:type="dxa"/>
                </w:tcPr>
                <w:p w14:paraId="5921B918" w14:textId="77777777" w:rsidR="00D00CE3" w:rsidRDefault="00D00CE3" w:rsidP="00A541F0">
                  <w:pPr>
                    <w:framePr w:hSpace="180" w:wrap="around" w:hAnchor="margin" w:xAlign="center" w:y="690"/>
                    <w:numPr>
                      <w:ilvl w:val="0"/>
                      <w:numId w:val="7"/>
                    </w:numPr>
                    <w:rPr>
                      <w:rFonts w:ascii="Arial" w:hAnsi="Arial" w:cs="Arial"/>
                      <w:b/>
                      <w:sz w:val="20"/>
                      <w:szCs w:val="20"/>
                    </w:rPr>
                  </w:pPr>
                  <w:r>
                    <w:rPr>
                      <w:rFonts w:ascii="Arial" w:hAnsi="Arial" w:cs="Arial"/>
                      <w:b/>
                      <w:sz w:val="20"/>
                      <w:szCs w:val="20"/>
                    </w:rPr>
                    <w:t>Briefing on TIMTA submission</w:t>
                  </w:r>
                </w:p>
                <w:p w14:paraId="7DC6A78E" w14:textId="77777777" w:rsidR="005D49B7" w:rsidRPr="00BD4892" w:rsidRDefault="005D49B7" w:rsidP="00A541F0">
                  <w:pPr>
                    <w:framePr w:hSpace="180" w:wrap="around" w:hAnchor="margin" w:xAlign="center" w:y="690"/>
                    <w:ind w:left="360"/>
                    <w:rPr>
                      <w:rFonts w:ascii="Arial" w:hAnsi="Arial" w:cs="Arial"/>
                      <w:b/>
                      <w:sz w:val="20"/>
                      <w:szCs w:val="20"/>
                    </w:rPr>
                  </w:pPr>
                  <w:r>
                    <w:rPr>
                      <w:rFonts w:ascii="Arial" w:hAnsi="Arial" w:cs="Arial"/>
                      <w:b/>
                      <w:sz w:val="20"/>
                      <w:szCs w:val="20"/>
                    </w:rPr>
                    <w:t>(For CRTE holders only)</w:t>
                  </w:r>
                </w:p>
              </w:tc>
              <w:tc>
                <w:tcPr>
                  <w:tcW w:w="6210" w:type="dxa"/>
                </w:tcPr>
                <w:p w14:paraId="4916EA9F" w14:textId="77777777" w:rsidR="00D00CE3" w:rsidRDefault="00D00CE3" w:rsidP="00A541F0">
                  <w:pPr>
                    <w:pStyle w:val="ListParagraph"/>
                    <w:framePr w:hSpace="180" w:wrap="around" w:hAnchor="margin" w:xAlign="center" w:y="690"/>
                    <w:numPr>
                      <w:ilvl w:val="0"/>
                      <w:numId w:val="7"/>
                    </w:numPr>
                    <w:rPr>
                      <w:rFonts w:ascii="Arial" w:hAnsi="Arial" w:cs="Arial"/>
                      <w:sz w:val="20"/>
                      <w:szCs w:val="20"/>
                    </w:rPr>
                  </w:pPr>
                  <w:r>
                    <w:rPr>
                      <w:rFonts w:ascii="Arial" w:hAnsi="Arial" w:cs="Arial"/>
                      <w:sz w:val="20"/>
                      <w:szCs w:val="20"/>
                    </w:rPr>
                    <w:t>TIMTA Law R.A. 10708</w:t>
                  </w:r>
                </w:p>
                <w:p w14:paraId="0F33AF4E" w14:textId="77777777" w:rsidR="00D00CE3" w:rsidRPr="00BD4892" w:rsidRDefault="00D00CE3" w:rsidP="00A541F0">
                  <w:pPr>
                    <w:pStyle w:val="ListParagraph"/>
                    <w:framePr w:hSpace="180" w:wrap="around" w:hAnchor="margin" w:xAlign="center" w:y="690"/>
                    <w:ind w:left="360"/>
                    <w:rPr>
                      <w:rFonts w:ascii="Arial" w:hAnsi="Arial" w:cs="Arial"/>
                      <w:sz w:val="20"/>
                      <w:szCs w:val="20"/>
                    </w:rPr>
                  </w:pPr>
                  <w:r w:rsidRPr="00D00CE3">
                    <w:rPr>
                      <w:rFonts w:ascii="Arial" w:hAnsi="Arial" w:cs="Arial"/>
                      <w:sz w:val="20"/>
                      <w:szCs w:val="20"/>
                    </w:rPr>
                    <w:t>A</w:t>
                  </w:r>
                  <w:r>
                    <w:rPr>
                      <w:rFonts w:ascii="Arial" w:hAnsi="Arial" w:cs="Arial"/>
                      <w:sz w:val="20"/>
                      <w:szCs w:val="20"/>
                    </w:rPr>
                    <w:t xml:space="preserve">n </w:t>
                  </w:r>
                  <w:r w:rsidRPr="00D00CE3">
                    <w:rPr>
                      <w:rFonts w:ascii="Arial" w:hAnsi="Arial" w:cs="Arial"/>
                      <w:sz w:val="20"/>
                      <w:szCs w:val="20"/>
                    </w:rPr>
                    <w:t>A</w:t>
                  </w:r>
                  <w:r>
                    <w:rPr>
                      <w:rFonts w:ascii="Arial" w:hAnsi="Arial" w:cs="Arial"/>
                      <w:sz w:val="20"/>
                      <w:szCs w:val="20"/>
                    </w:rPr>
                    <w:t>ct</w:t>
                  </w:r>
                  <w:r w:rsidRPr="00D00CE3">
                    <w:rPr>
                      <w:rFonts w:ascii="Arial" w:hAnsi="Arial" w:cs="Arial"/>
                      <w:sz w:val="20"/>
                      <w:szCs w:val="20"/>
                    </w:rPr>
                    <w:t xml:space="preserve"> E</w:t>
                  </w:r>
                  <w:r>
                    <w:rPr>
                      <w:rFonts w:ascii="Arial" w:hAnsi="Arial" w:cs="Arial"/>
                      <w:sz w:val="20"/>
                      <w:szCs w:val="20"/>
                    </w:rPr>
                    <w:t>nhancing</w:t>
                  </w:r>
                  <w:r w:rsidRPr="00D00CE3">
                    <w:rPr>
                      <w:rFonts w:ascii="Arial" w:hAnsi="Arial" w:cs="Arial"/>
                      <w:sz w:val="20"/>
                      <w:szCs w:val="20"/>
                    </w:rPr>
                    <w:t xml:space="preserve"> T</w:t>
                  </w:r>
                  <w:r>
                    <w:rPr>
                      <w:rFonts w:ascii="Arial" w:hAnsi="Arial" w:cs="Arial"/>
                      <w:sz w:val="20"/>
                      <w:szCs w:val="20"/>
                    </w:rPr>
                    <w:t>ransparency</w:t>
                  </w:r>
                  <w:r w:rsidRPr="00D00CE3">
                    <w:rPr>
                      <w:rFonts w:ascii="Arial" w:hAnsi="Arial" w:cs="Arial"/>
                      <w:sz w:val="20"/>
                      <w:szCs w:val="20"/>
                    </w:rPr>
                    <w:t xml:space="preserve"> </w:t>
                  </w:r>
                  <w:r>
                    <w:rPr>
                      <w:rFonts w:ascii="Arial" w:hAnsi="Arial" w:cs="Arial"/>
                      <w:sz w:val="20"/>
                      <w:szCs w:val="20"/>
                    </w:rPr>
                    <w:t>in the</w:t>
                  </w:r>
                  <w:r w:rsidRPr="00D00CE3">
                    <w:rPr>
                      <w:rFonts w:ascii="Arial" w:hAnsi="Arial" w:cs="Arial"/>
                      <w:sz w:val="20"/>
                      <w:szCs w:val="20"/>
                    </w:rPr>
                    <w:t xml:space="preserve"> M</w:t>
                  </w:r>
                  <w:r>
                    <w:rPr>
                      <w:rFonts w:ascii="Arial" w:hAnsi="Arial" w:cs="Arial"/>
                      <w:sz w:val="20"/>
                      <w:szCs w:val="20"/>
                    </w:rPr>
                    <w:t>anagement</w:t>
                  </w:r>
                  <w:r w:rsidRPr="00D00CE3">
                    <w:rPr>
                      <w:rFonts w:ascii="Arial" w:hAnsi="Arial" w:cs="Arial"/>
                      <w:sz w:val="20"/>
                      <w:szCs w:val="20"/>
                    </w:rPr>
                    <w:t xml:space="preserve"> </w:t>
                  </w:r>
                  <w:r>
                    <w:rPr>
                      <w:rFonts w:ascii="Arial" w:hAnsi="Arial" w:cs="Arial"/>
                      <w:sz w:val="20"/>
                      <w:szCs w:val="20"/>
                    </w:rPr>
                    <w:t>and</w:t>
                  </w:r>
                  <w:r w:rsidRPr="00D00CE3">
                    <w:rPr>
                      <w:rFonts w:ascii="Arial" w:hAnsi="Arial" w:cs="Arial"/>
                      <w:sz w:val="20"/>
                      <w:szCs w:val="20"/>
                    </w:rPr>
                    <w:t xml:space="preserve"> A</w:t>
                  </w:r>
                  <w:r>
                    <w:rPr>
                      <w:rFonts w:ascii="Arial" w:hAnsi="Arial" w:cs="Arial"/>
                      <w:sz w:val="20"/>
                      <w:szCs w:val="20"/>
                    </w:rPr>
                    <w:t xml:space="preserve">ccounting of </w:t>
                  </w:r>
                  <w:r w:rsidRPr="00D00CE3">
                    <w:rPr>
                      <w:rFonts w:ascii="Arial" w:hAnsi="Arial" w:cs="Arial"/>
                      <w:sz w:val="20"/>
                      <w:szCs w:val="20"/>
                    </w:rPr>
                    <w:t>T</w:t>
                  </w:r>
                  <w:r>
                    <w:rPr>
                      <w:rFonts w:ascii="Arial" w:hAnsi="Arial" w:cs="Arial"/>
                      <w:sz w:val="20"/>
                      <w:szCs w:val="20"/>
                    </w:rPr>
                    <w:t>ax</w:t>
                  </w:r>
                  <w:r w:rsidRPr="00D00CE3">
                    <w:rPr>
                      <w:rFonts w:ascii="Arial" w:hAnsi="Arial" w:cs="Arial"/>
                      <w:sz w:val="20"/>
                      <w:szCs w:val="20"/>
                    </w:rPr>
                    <w:t xml:space="preserve"> I</w:t>
                  </w:r>
                  <w:r>
                    <w:rPr>
                      <w:rFonts w:ascii="Arial" w:hAnsi="Arial" w:cs="Arial"/>
                      <w:sz w:val="20"/>
                      <w:szCs w:val="20"/>
                    </w:rPr>
                    <w:t>ncentives</w:t>
                  </w:r>
                  <w:r w:rsidRPr="00D00CE3">
                    <w:rPr>
                      <w:rFonts w:ascii="Arial" w:hAnsi="Arial" w:cs="Arial"/>
                      <w:sz w:val="20"/>
                      <w:szCs w:val="20"/>
                    </w:rPr>
                    <w:t xml:space="preserve"> A</w:t>
                  </w:r>
                  <w:r>
                    <w:rPr>
                      <w:rFonts w:ascii="Arial" w:hAnsi="Arial" w:cs="Arial"/>
                      <w:sz w:val="20"/>
                      <w:szCs w:val="20"/>
                    </w:rPr>
                    <w:t>dministered</w:t>
                  </w:r>
                  <w:r w:rsidRPr="00D00CE3">
                    <w:rPr>
                      <w:rFonts w:ascii="Arial" w:hAnsi="Arial" w:cs="Arial"/>
                      <w:sz w:val="20"/>
                      <w:szCs w:val="20"/>
                    </w:rPr>
                    <w:t xml:space="preserve"> </w:t>
                  </w:r>
                  <w:r>
                    <w:rPr>
                      <w:rFonts w:ascii="Arial" w:hAnsi="Arial" w:cs="Arial"/>
                      <w:sz w:val="20"/>
                      <w:szCs w:val="20"/>
                    </w:rPr>
                    <w:t>by</w:t>
                  </w:r>
                  <w:r w:rsidRPr="00D00CE3">
                    <w:rPr>
                      <w:rFonts w:ascii="Arial" w:hAnsi="Arial" w:cs="Arial"/>
                      <w:sz w:val="20"/>
                      <w:szCs w:val="20"/>
                    </w:rPr>
                    <w:t xml:space="preserve"> I</w:t>
                  </w:r>
                  <w:r>
                    <w:rPr>
                      <w:rFonts w:ascii="Arial" w:hAnsi="Arial" w:cs="Arial"/>
                      <w:sz w:val="20"/>
                      <w:szCs w:val="20"/>
                    </w:rPr>
                    <w:t xml:space="preserve">nvestment Promotion </w:t>
                  </w:r>
                  <w:r w:rsidRPr="00D00CE3">
                    <w:rPr>
                      <w:rFonts w:ascii="Arial" w:hAnsi="Arial" w:cs="Arial"/>
                      <w:sz w:val="20"/>
                      <w:szCs w:val="20"/>
                    </w:rPr>
                    <w:t>A</w:t>
                  </w:r>
                  <w:r>
                    <w:rPr>
                      <w:rFonts w:ascii="Arial" w:hAnsi="Arial" w:cs="Arial"/>
                      <w:sz w:val="20"/>
                      <w:szCs w:val="20"/>
                    </w:rPr>
                    <w:t>gencies</w:t>
                  </w:r>
                </w:p>
              </w:tc>
            </w:tr>
          </w:tbl>
          <w:p w14:paraId="3ADA773A" w14:textId="77777777" w:rsidR="00AB4B4B" w:rsidRPr="00BD4892" w:rsidRDefault="00AB4B4B" w:rsidP="005E44C5">
            <w:pPr>
              <w:ind w:left="90"/>
              <w:rPr>
                <w:rFonts w:ascii="Arial" w:hAnsi="Arial" w:cs="Arial"/>
                <w:sz w:val="20"/>
                <w:szCs w:val="20"/>
              </w:rPr>
            </w:pPr>
          </w:p>
          <w:p w14:paraId="6A1CB8CB" w14:textId="77777777" w:rsidR="00AB4B4B" w:rsidRPr="00BD4892" w:rsidRDefault="00AB4B4B" w:rsidP="005E44C5">
            <w:pPr>
              <w:ind w:left="90"/>
              <w:rPr>
                <w:rFonts w:ascii="Arial" w:hAnsi="Arial" w:cs="Arial"/>
                <w:sz w:val="20"/>
                <w:szCs w:val="20"/>
              </w:rPr>
            </w:pPr>
          </w:p>
        </w:tc>
      </w:tr>
      <w:tr w:rsidR="00AB4B4B" w:rsidRPr="00BD4892" w14:paraId="26AB6131" w14:textId="77777777" w:rsidTr="000B1A5E">
        <w:trPr>
          <w:trHeight w:val="420"/>
        </w:trPr>
        <w:tc>
          <w:tcPr>
            <w:tcW w:w="10957" w:type="dxa"/>
            <w:tcBorders>
              <w:top w:val="double" w:sz="4" w:space="0" w:color="auto"/>
              <w:left w:val="single" w:sz="18" w:space="0" w:color="auto"/>
              <w:bottom w:val="single" w:sz="18" w:space="0" w:color="auto"/>
              <w:right w:val="single" w:sz="18" w:space="0" w:color="auto"/>
            </w:tcBorders>
            <w:shd w:val="clear" w:color="auto" w:fill="auto"/>
          </w:tcPr>
          <w:p w14:paraId="383D92F3" w14:textId="77777777" w:rsidR="00AB4B4B" w:rsidRPr="00BD4892" w:rsidRDefault="00AB4B4B" w:rsidP="005E44C5">
            <w:pPr>
              <w:jc w:val="both"/>
              <w:rPr>
                <w:rFonts w:ascii="Arial" w:hAnsi="Arial" w:cs="Arial"/>
                <w:sz w:val="20"/>
                <w:szCs w:val="20"/>
              </w:rPr>
            </w:pPr>
          </w:p>
          <w:p w14:paraId="2D3B4DD1" w14:textId="77777777" w:rsidR="007D7A26" w:rsidRPr="00BD4892" w:rsidRDefault="007D7A26" w:rsidP="007D7A26">
            <w:pPr>
              <w:jc w:val="both"/>
              <w:rPr>
                <w:rFonts w:ascii="Arial" w:hAnsi="Arial" w:cs="Arial"/>
                <w:sz w:val="20"/>
                <w:szCs w:val="20"/>
              </w:rPr>
            </w:pPr>
            <w:r w:rsidRPr="00BD4892">
              <w:rPr>
                <w:rFonts w:ascii="Arial" w:hAnsi="Arial" w:cs="Arial"/>
                <w:sz w:val="20"/>
                <w:szCs w:val="20"/>
              </w:rPr>
              <w:t xml:space="preserve">All applicable provisions of the lease agreement, or CDC approval to the sublease agreement as the case maybe and such other regulations to be </w:t>
            </w:r>
            <w:r>
              <w:rPr>
                <w:rFonts w:ascii="Arial" w:hAnsi="Arial" w:cs="Arial"/>
                <w:sz w:val="20"/>
                <w:szCs w:val="20"/>
              </w:rPr>
              <w:t xml:space="preserve">posted in CDC website or </w:t>
            </w:r>
            <w:r w:rsidRPr="00BD4892">
              <w:rPr>
                <w:rFonts w:ascii="Arial" w:hAnsi="Arial" w:cs="Arial"/>
                <w:sz w:val="20"/>
                <w:szCs w:val="20"/>
              </w:rPr>
              <w:t>disseminated</w:t>
            </w:r>
            <w:r>
              <w:rPr>
                <w:rFonts w:ascii="Arial" w:hAnsi="Arial" w:cs="Arial"/>
                <w:sz w:val="20"/>
                <w:szCs w:val="20"/>
              </w:rPr>
              <w:t>/</w:t>
            </w:r>
            <w:r w:rsidRPr="00BD4892">
              <w:rPr>
                <w:rFonts w:ascii="Arial" w:hAnsi="Arial" w:cs="Arial"/>
                <w:sz w:val="20"/>
                <w:szCs w:val="20"/>
              </w:rPr>
              <w:t>sent through Circulars.</w:t>
            </w:r>
          </w:p>
          <w:p w14:paraId="57252716" w14:textId="77777777" w:rsidR="007D7A26" w:rsidRDefault="007D7A26" w:rsidP="005E44C5">
            <w:pPr>
              <w:jc w:val="both"/>
              <w:rPr>
                <w:rFonts w:ascii="Arial" w:hAnsi="Arial" w:cs="Arial"/>
                <w:sz w:val="20"/>
                <w:szCs w:val="20"/>
              </w:rPr>
            </w:pPr>
          </w:p>
          <w:p w14:paraId="475960DE" w14:textId="77777777" w:rsidR="00AB4B4B" w:rsidRPr="00BD4892" w:rsidRDefault="00AB4B4B" w:rsidP="005E44C5">
            <w:pPr>
              <w:jc w:val="both"/>
              <w:rPr>
                <w:rFonts w:ascii="Arial" w:hAnsi="Arial" w:cs="Arial"/>
                <w:sz w:val="20"/>
                <w:szCs w:val="20"/>
              </w:rPr>
            </w:pPr>
            <w:r w:rsidRPr="00BD4892">
              <w:rPr>
                <w:rFonts w:ascii="Arial" w:hAnsi="Arial" w:cs="Arial"/>
                <w:sz w:val="20"/>
                <w:szCs w:val="20"/>
              </w:rPr>
              <w:t>By affixing our signatures below, we are conveying our acceptance of all the conditions and/or undertakings indicated herein:</w:t>
            </w:r>
          </w:p>
          <w:p w14:paraId="4AE5F160" w14:textId="77777777" w:rsidR="00AB4B4B" w:rsidRPr="00BD4892" w:rsidRDefault="00AB4B4B" w:rsidP="005E44C5">
            <w:pPr>
              <w:jc w:val="both"/>
              <w:rPr>
                <w:rFonts w:ascii="Arial" w:hAnsi="Arial" w:cs="Arial"/>
                <w:sz w:val="20"/>
                <w:szCs w:val="20"/>
              </w:rPr>
            </w:pPr>
          </w:p>
          <w:p w14:paraId="7269C9B6" w14:textId="77777777" w:rsidR="000D6358" w:rsidRPr="00BD4892" w:rsidRDefault="000D6358" w:rsidP="005E44C5">
            <w:pPr>
              <w:jc w:val="both"/>
              <w:rPr>
                <w:rFonts w:ascii="Arial" w:hAnsi="Arial" w:cs="Arial"/>
                <w:sz w:val="20"/>
                <w:szCs w:val="20"/>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303"/>
              <w:gridCol w:w="285"/>
              <w:gridCol w:w="3617"/>
              <w:gridCol w:w="380"/>
              <w:gridCol w:w="2842"/>
            </w:tblGrid>
            <w:tr w:rsidR="00AB4B4B" w:rsidRPr="00BD4892" w14:paraId="2FC771E2" w14:textId="77777777" w:rsidTr="00F55F9B">
              <w:trPr>
                <w:trHeight w:val="182"/>
              </w:trPr>
              <w:tc>
                <w:tcPr>
                  <w:tcW w:w="3303" w:type="dxa"/>
                  <w:tcBorders>
                    <w:bottom w:val="nil"/>
                  </w:tcBorders>
                </w:tcPr>
                <w:p w14:paraId="5F6C4327" w14:textId="77777777" w:rsidR="00AB4B4B" w:rsidRPr="00BD4892" w:rsidRDefault="00AB4B4B" w:rsidP="00A541F0">
                  <w:pPr>
                    <w:framePr w:hSpace="180" w:wrap="around" w:hAnchor="margin" w:xAlign="center" w:y="690"/>
                    <w:rPr>
                      <w:rFonts w:ascii="Arial" w:hAnsi="Arial" w:cs="Arial"/>
                      <w:sz w:val="20"/>
                      <w:szCs w:val="20"/>
                    </w:rPr>
                  </w:pPr>
                  <w:r w:rsidRPr="00BD4892">
                    <w:rPr>
                      <w:rFonts w:ascii="Arial" w:hAnsi="Arial" w:cs="Arial"/>
                      <w:sz w:val="20"/>
                      <w:szCs w:val="20"/>
                    </w:rPr>
                    <w:t>Acknowledged by:</w:t>
                  </w:r>
                  <w:r w:rsidR="00F55F9B" w:rsidRPr="00BD4892">
                    <w:rPr>
                      <w:rFonts w:ascii="Arial" w:hAnsi="Arial" w:cs="Arial"/>
                      <w:sz w:val="20"/>
                      <w:szCs w:val="20"/>
                    </w:rPr>
                    <w:t xml:space="preserve"> (Locator)</w:t>
                  </w:r>
                  <w:r w:rsidRPr="00BD4892">
                    <w:rPr>
                      <w:rFonts w:ascii="Arial" w:hAnsi="Arial" w:cs="Arial"/>
                      <w:sz w:val="20"/>
                      <w:szCs w:val="20"/>
                    </w:rPr>
                    <w:tab/>
                  </w:r>
                </w:p>
              </w:tc>
              <w:tc>
                <w:tcPr>
                  <w:tcW w:w="285" w:type="dxa"/>
                  <w:tcBorders>
                    <w:top w:val="nil"/>
                    <w:bottom w:val="nil"/>
                  </w:tcBorders>
                </w:tcPr>
                <w:p w14:paraId="575908B5" w14:textId="77777777" w:rsidR="00AB4B4B" w:rsidRPr="00BD4892" w:rsidRDefault="00AB4B4B" w:rsidP="00A541F0">
                  <w:pPr>
                    <w:framePr w:hSpace="180" w:wrap="around" w:hAnchor="margin" w:xAlign="center" w:y="690"/>
                    <w:rPr>
                      <w:rFonts w:ascii="Arial" w:hAnsi="Arial" w:cs="Arial"/>
                      <w:sz w:val="20"/>
                      <w:szCs w:val="20"/>
                    </w:rPr>
                  </w:pPr>
                </w:p>
              </w:tc>
              <w:tc>
                <w:tcPr>
                  <w:tcW w:w="6839" w:type="dxa"/>
                  <w:gridSpan w:val="3"/>
                  <w:tcBorders>
                    <w:bottom w:val="nil"/>
                  </w:tcBorders>
                </w:tcPr>
                <w:p w14:paraId="0DAFE3EB" w14:textId="77777777" w:rsidR="00AB4B4B" w:rsidRPr="00BD4892" w:rsidRDefault="00AB4B4B" w:rsidP="00A541F0">
                  <w:pPr>
                    <w:framePr w:hSpace="180" w:wrap="around" w:hAnchor="margin" w:xAlign="center" w:y="690"/>
                    <w:rPr>
                      <w:rFonts w:ascii="Arial" w:hAnsi="Arial" w:cs="Arial"/>
                      <w:sz w:val="20"/>
                      <w:szCs w:val="20"/>
                    </w:rPr>
                  </w:pPr>
                  <w:r w:rsidRPr="00BD4892">
                    <w:rPr>
                      <w:rFonts w:ascii="Arial" w:hAnsi="Arial" w:cs="Arial"/>
                      <w:sz w:val="20"/>
                      <w:szCs w:val="20"/>
                    </w:rPr>
                    <w:t>Witnessed by: (CDC)</w:t>
                  </w:r>
                  <w:r w:rsidR="00F55F9B" w:rsidRPr="00BD4892">
                    <w:rPr>
                      <w:rFonts w:ascii="Arial" w:hAnsi="Arial" w:cs="Arial"/>
                      <w:sz w:val="20"/>
                      <w:szCs w:val="20"/>
                    </w:rPr>
                    <w:t xml:space="preserve">             </w:t>
                  </w:r>
                </w:p>
              </w:tc>
            </w:tr>
            <w:tr w:rsidR="00AB4B4B" w:rsidRPr="00BD4892" w14:paraId="3FB05928" w14:textId="77777777" w:rsidTr="000773A6">
              <w:trPr>
                <w:trHeight w:val="247"/>
              </w:trPr>
              <w:tc>
                <w:tcPr>
                  <w:tcW w:w="3303" w:type="dxa"/>
                  <w:tcBorders>
                    <w:top w:val="nil"/>
                    <w:bottom w:val="single" w:sz="4" w:space="0" w:color="auto"/>
                  </w:tcBorders>
                </w:tcPr>
                <w:p w14:paraId="1168B7D5" w14:textId="77777777" w:rsidR="00AB4B4B" w:rsidRPr="00BD4892" w:rsidRDefault="00AB4B4B" w:rsidP="00A541F0">
                  <w:pPr>
                    <w:framePr w:hSpace="180" w:wrap="around" w:hAnchor="margin" w:xAlign="center" w:y="690"/>
                    <w:rPr>
                      <w:rFonts w:ascii="Arial" w:hAnsi="Arial" w:cs="Arial"/>
                      <w:sz w:val="20"/>
                      <w:szCs w:val="20"/>
                    </w:rPr>
                  </w:pPr>
                </w:p>
                <w:p w14:paraId="796119DA" w14:textId="77777777" w:rsidR="00AB4B4B" w:rsidRPr="00BD4892" w:rsidRDefault="00AB4B4B" w:rsidP="00A541F0">
                  <w:pPr>
                    <w:framePr w:hSpace="180" w:wrap="around" w:hAnchor="margin" w:xAlign="center" w:y="690"/>
                    <w:rPr>
                      <w:rFonts w:ascii="Arial" w:hAnsi="Arial" w:cs="Arial"/>
                      <w:sz w:val="20"/>
                      <w:szCs w:val="20"/>
                    </w:rPr>
                  </w:pPr>
                </w:p>
              </w:tc>
              <w:tc>
                <w:tcPr>
                  <w:tcW w:w="285" w:type="dxa"/>
                  <w:vMerge w:val="restart"/>
                  <w:tcBorders>
                    <w:top w:val="nil"/>
                  </w:tcBorders>
                </w:tcPr>
                <w:p w14:paraId="1D29B83C" w14:textId="77777777" w:rsidR="00AB4B4B" w:rsidRPr="00BD4892" w:rsidRDefault="00AB4B4B" w:rsidP="00A541F0">
                  <w:pPr>
                    <w:framePr w:hSpace="180" w:wrap="around" w:hAnchor="margin" w:xAlign="center" w:y="690"/>
                    <w:rPr>
                      <w:rFonts w:ascii="Arial" w:hAnsi="Arial" w:cs="Arial"/>
                      <w:sz w:val="20"/>
                      <w:szCs w:val="20"/>
                    </w:rPr>
                  </w:pPr>
                </w:p>
              </w:tc>
              <w:tc>
                <w:tcPr>
                  <w:tcW w:w="3617" w:type="dxa"/>
                  <w:tcBorders>
                    <w:top w:val="nil"/>
                    <w:bottom w:val="single" w:sz="4" w:space="0" w:color="auto"/>
                  </w:tcBorders>
                </w:tcPr>
                <w:p w14:paraId="648D88F9" w14:textId="77777777" w:rsidR="00AB4B4B" w:rsidRPr="00BD4892" w:rsidRDefault="00944A22" w:rsidP="00A541F0">
                  <w:pPr>
                    <w:framePr w:hSpace="180" w:wrap="around" w:hAnchor="margin" w:xAlign="center" w:y="690"/>
                    <w:rPr>
                      <w:rFonts w:ascii="Arial" w:hAnsi="Arial" w:cs="Arial"/>
                      <w:sz w:val="20"/>
                      <w:szCs w:val="20"/>
                    </w:rPr>
                  </w:pPr>
                  <w:r w:rsidRPr="00BD4892">
                    <w:rPr>
                      <w:rFonts w:ascii="Arial" w:hAnsi="Arial" w:cs="Arial"/>
                      <w:sz w:val="20"/>
                      <w:szCs w:val="20"/>
                    </w:rPr>
                    <w:t xml:space="preserve">       </w:t>
                  </w:r>
                </w:p>
              </w:tc>
              <w:tc>
                <w:tcPr>
                  <w:tcW w:w="380" w:type="dxa"/>
                  <w:vMerge w:val="restart"/>
                  <w:tcBorders>
                    <w:top w:val="nil"/>
                  </w:tcBorders>
                </w:tcPr>
                <w:p w14:paraId="24CC949F" w14:textId="77777777" w:rsidR="00AB4B4B" w:rsidRPr="00BD4892" w:rsidRDefault="00944A22" w:rsidP="00A541F0">
                  <w:pPr>
                    <w:framePr w:hSpace="180" w:wrap="around" w:hAnchor="margin" w:xAlign="center" w:y="690"/>
                    <w:rPr>
                      <w:rFonts w:ascii="Arial" w:hAnsi="Arial" w:cs="Arial"/>
                      <w:sz w:val="20"/>
                      <w:szCs w:val="20"/>
                    </w:rPr>
                  </w:pPr>
                  <w:r w:rsidRPr="00BD4892">
                    <w:rPr>
                      <w:rFonts w:ascii="Arial" w:hAnsi="Arial" w:cs="Arial"/>
                      <w:sz w:val="20"/>
                      <w:szCs w:val="20"/>
                    </w:rPr>
                    <w:t xml:space="preserve">   </w:t>
                  </w:r>
                </w:p>
              </w:tc>
              <w:tc>
                <w:tcPr>
                  <w:tcW w:w="2842" w:type="dxa"/>
                  <w:tcBorders>
                    <w:top w:val="nil"/>
                    <w:bottom w:val="single" w:sz="4" w:space="0" w:color="auto"/>
                  </w:tcBorders>
                </w:tcPr>
                <w:p w14:paraId="576E5B45" w14:textId="77777777" w:rsidR="00AB4B4B" w:rsidRPr="00BD4892" w:rsidRDefault="00AB4B4B" w:rsidP="00A541F0">
                  <w:pPr>
                    <w:framePr w:hSpace="180" w:wrap="around" w:hAnchor="margin" w:xAlign="center" w:y="690"/>
                    <w:rPr>
                      <w:rFonts w:ascii="Arial" w:hAnsi="Arial" w:cs="Arial"/>
                      <w:sz w:val="20"/>
                      <w:szCs w:val="20"/>
                    </w:rPr>
                  </w:pPr>
                </w:p>
              </w:tc>
            </w:tr>
            <w:tr w:rsidR="00AB4B4B" w:rsidRPr="00BD4892" w14:paraId="38675A6F" w14:textId="77777777" w:rsidTr="000773A6">
              <w:trPr>
                <w:trHeight w:val="193"/>
              </w:trPr>
              <w:tc>
                <w:tcPr>
                  <w:tcW w:w="3303" w:type="dxa"/>
                  <w:tcBorders>
                    <w:top w:val="single" w:sz="4" w:space="0" w:color="auto"/>
                    <w:bottom w:val="nil"/>
                  </w:tcBorders>
                </w:tcPr>
                <w:p w14:paraId="6B592D5E" w14:textId="77777777" w:rsidR="00AB4B4B" w:rsidRPr="00BD4892" w:rsidRDefault="00043109"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 xml:space="preserve">Printed </w:t>
                  </w:r>
                  <w:r w:rsidR="00AB4B4B" w:rsidRPr="00BD4892">
                    <w:rPr>
                      <w:rFonts w:ascii="Arial" w:hAnsi="Arial" w:cs="Arial"/>
                      <w:sz w:val="20"/>
                      <w:szCs w:val="20"/>
                    </w:rPr>
                    <w:t>Name and Signature</w:t>
                  </w:r>
                </w:p>
              </w:tc>
              <w:tc>
                <w:tcPr>
                  <w:tcW w:w="285" w:type="dxa"/>
                  <w:vMerge/>
                </w:tcPr>
                <w:p w14:paraId="572E672F" w14:textId="77777777" w:rsidR="00AB4B4B" w:rsidRPr="00BD4892" w:rsidRDefault="00AB4B4B" w:rsidP="00A541F0">
                  <w:pPr>
                    <w:framePr w:hSpace="180" w:wrap="around" w:hAnchor="margin" w:xAlign="center" w:y="690"/>
                    <w:jc w:val="center"/>
                    <w:rPr>
                      <w:rFonts w:ascii="Arial" w:hAnsi="Arial" w:cs="Arial"/>
                      <w:sz w:val="20"/>
                      <w:szCs w:val="20"/>
                    </w:rPr>
                  </w:pPr>
                </w:p>
              </w:tc>
              <w:tc>
                <w:tcPr>
                  <w:tcW w:w="3617" w:type="dxa"/>
                  <w:tcBorders>
                    <w:top w:val="single" w:sz="4" w:space="0" w:color="auto"/>
                    <w:bottom w:val="nil"/>
                  </w:tcBorders>
                </w:tcPr>
                <w:p w14:paraId="2A394F9D" w14:textId="77777777" w:rsidR="00AB4B4B" w:rsidRPr="00BD4892" w:rsidRDefault="00043109"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 xml:space="preserve">Printed </w:t>
                  </w:r>
                  <w:r w:rsidR="00AB4B4B" w:rsidRPr="00BD4892">
                    <w:rPr>
                      <w:rFonts w:ascii="Arial" w:hAnsi="Arial" w:cs="Arial"/>
                      <w:sz w:val="20"/>
                      <w:szCs w:val="20"/>
                    </w:rPr>
                    <w:t>Name and Signature</w:t>
                  </w:r>
                </w:p>
              </w:tc>
              <w:tc>
                <w:tcPr>
                  <w:tcW w:w="380" w:type="dxa"/>
                  <w:vMerge/>
                </w:tcPr>
                <w:p w14:paraId="73B01632" w14:textId="77777777" w:rsidR="00AB4B4B" w:rsidRPr="00BD4892" w:rsidRDefault="00AB4B4B" w:rsidP="00A541F0">
                  <w:pPr>
                    <w:framePr w:hSpace="180" w:wrap="around" w:hAnchor="margin" w:xAlign="center" w:y="690"/>
                    <w:jc w:val="center"/>
                    <w:rPr>
                      <w:rFonts w:ascii="Arial" w:hAnsi="Arial" w:cs="Arial"/>
                      <w:sz w:val="20"/>
                      <w:szCs w:val="20"/>
                    </w:rPr>
                  </w:pPr>
                </w:p>
              </w:tc>
              <w:tc>
                <w:tcPr>
                  <w:tcW w:w="2842" w:type="dxa"/>
                  <w:tcBorders>
                    <w:top w:val="single" w:sz="4" w:space="0" w:color="auto"/>
                    <w:bottom w:val="nil"/>
                  </w:tcBorders>
                </w:tcPr>
                <w:p w14:paraId="4550660A" w14:textId="77777777" w:rsidR="00AB4B4B" w:rsidRPr="00BD4892" w:rsidRDefault="00043109" w:rsidP="00A541F0">
                  <w:pPr>
                    <w:framePr w:hSpace="180" w:wrap="around" w:hAnchor="margin" w:xAlign="center" w:y="690"/>
                    <w:ind w:left="-223"/>
                    <w:jc w:val="center"/>
                    <w:rPr>
                      <w:rFonts w:ascii="Arial" w:hAnsi="Arial" w:cs="Arial"/>
                      <w:sz w:val="20"/>
                      <w:szCs w:val="20"/>
                    </w:rPr>
                  </w:pPr>
                  <w:r w:rsidRPr="00BD4892">
                    <w:rPr>
                      <w:rFonts w:ascii="Arial" w:hAnsi="Arial" w:cs="Arial"/>
                      <w:sz w:val="20"/>
                      <w:szCs w:val="20"/>
                    </w:rPr>
                    <w:t xml:space="preserve">Printed </w:t>
                  </w:r>
                  <w:r w:rsidR="00AB4B4B" w:rsidRPr="00BD4892">
                    <w:rPr>
                      <w:rFonts w:ascii="Arial" w:hAnsi="Arial" w:cs="Arial"/>
                      <w:sz w:val="20"/>
                      <w:szCs w:val="20"/>
                    </w:rPr>
                    <w:t>Name and Signature</w:t>
                  </w:r>
                </w:p>
              </w:tc>
            </w:tr>
            <w:tr w:rsidR="00AB4B4B" w:rsidRPr="00BD4892" w14:paraId="5F6023DC" w14:textId="77777777" w:rsidTr="000773A6">
              <w:trPr>
                <w:trHeight w:val="255"/>
              </w:trPr>
              <w:tc>
                <w:tcPr>
                  <w:tcW w:w="3303" w:type="dxa"/>
                  <w:tcBorders>
                    <w:top w:val="nil"/>
                    <w:bottom w:val="single" w:sz="4" w:space="0" w:color="auto"/>
                  </w:tcBorders>
                </w:tcPr>
                <w:p w14:paraId="70053521" w14:textId="77777777" w:rsidR="00AB4B4B" w:rsidRPr="00BD4892" w:rsidRDefault="00AB4B4B" w:rsidP="00A541F0">
                  <w:pPr>
                    <w:framePr w:hSpace="180" w:wrap="around" w:hAnchor="margin" w:xAlign="center" w:y="690"/>
                    <w:rPr>
                      <w:rFonts w:ascii="Arial" w:hAnsi="Arial" w:cs="Arial"/>
                      <w:sz w:val="20"/>
                      <w:szCs w:val="20"/>
                    </w:rPr>
                  </w:pPr>
                </w:p>
                <w:p w14:paraId="12D426E8" w14:textId="77777777" w:rsidR="000D6358" w:rsidRPr="00BD4892" w:rsidRDefault="000D6358" w:rsidP="00A541F0">
                  <w:pPr>
                    <w:framePr w:hSpace="180" w:wrap="around" w:hAnchor="margin" w:xAlign="center" w:y="690"/>
                    <w:rPr>
                      <w:rFonts w:ascii="Arial" w:hAnsi="Arial" w:cs="Arial"/>
                      <w:sz w:val="20"/>
                      <w:szCs w:val="20"/>
                    </w:rPr>
                  </w:pPr>
                </w:p>
              </w:tc>
              <w:tc>
                <w:tcPr>
                  <w:tcW w:w="285" w:type="dxa"/>
                  <w:vMerge/>
                </w:tcPr>
                <w:p w14:paraId="6FE545C1" w14:textId="77777777" w:rsidR="00AB4B4B" w:rsidRPr="00BD4892" w:rsidRDefault="00AB4B4B" w:rsidP="00A541F0">
                  <w:pPr>
                    <w:framePr w:hSpace="180" w:wrap="around" w:hAnchor="margin" w:xAlign="center" w:y="690"/>
                    <w:rPr>
                      <w:rFonts w:ascii="Arial" w:hAnsi="Arial" w:cs="Arial"/>
                      <w:sz w:val="20"/>
                      <w:szCs w:val="20"/>
                    </w:rPr>
                  </w:pPr>
                </w:p>
              </w:tc>
              <w:tc>
                <w:tcPr>
                  <w:tcW w:w="3617" w:type="dxa"/>
                  <w:tcBorders>
                    <w:top w:val="nil"/>
                    <w:bottom w:val="single" w:sz="4" w:space="0" w:color="auto"/>
                  </w:tcBorders>
                </w:tcPr>
                <w:p w14:paraId="49B1F526" w14:textId="77777777" w:rsidR="00AB4B4B" w:rsidRPr="00BD4892" w:rsidRDefault="00AB4B4B" w:rsidP="00A541F0">
                  <w:pPr>
                    <w:framePr w:hSpace="180" w:wrap="around" w:hAnchor="margin" w:xAlign="center" w:y="690"/>
                    <w:rPr>
                      <w:rFonts w:ascii="Arial" w:hAnsi="Arial" w:cs="Arial"/>
                      <w:sz w:val="20"/>
                      <w:szCs w:val="20"/>
                    </w:rPr>
                  </w:pPr>
                </w:p>
              </w:tc>
              <w:tc>
                <w:tcPr>
                  <w:tcW w:w="380" w:type="dxa"/>
                  <w:vMerge/>
                </w:tcPr>
                <w:p w14:paraId="4B168C58" w14:textId="77777777" w:rsidR="00AB4B4B" w:rsidRPr="00BD4892" w:rsidRDefault="00AB4B4B" w:rsidP="00A541F0">
                  <w:pPr>
                    <w:framePr w:hSpace="180" w:wrap="around" w:hAnchor="margin" w:xAlign="center" w:y="690"/>
                    <w:rPr>
                      <w:rFonts w:ascii="Arial" w:hAnsi="Arial" w:cs="Arial"/>
                      <w:sz w:val="20"/>
                      <w:szCs w:val="20"/>
                    </w:rPr>
                  </w:pPr>
                </w:p>
              </w:tc>
              <w:tc>
                <w:tcPr>
                  <w:tcW w:w="2842" w:type="dxa"/>
                  <w:tcBorders>
                    <w:top w:val="nil"/>
                    <w:bottom w:val="single" w:sz="4" w:space="0" w:color="auto"/>
                  </w:tcBorders>
                </w:tcPr>
                <w:p w14:paraId="3B12E822" w14:textId="77777777" w:rsidR="00AB4B4B" w:rsidRPr="00BD4892" w:rsidRDefault="00AB4B4B" w:rsidP="00A541F0">
                  <w:pPr>
                    <w:framePr w:hSpace="180" w:wrap="around" w:hAnchor="margin" w:xAlign="center" w:y="690"/>
                    <w:rPr>
                      <w:rFonts w:ascii="Arial" w:hAnsi="Arial" w:cs="Arial"/>
                      <w:sz w:val="20"/>
                      <w:szCs w:val="20"/>
                    </w:rPr>
                  </w:pPr>
                </w:p>
              </w:tc>
            </w:tr>
            <w:tr w:rsidR="00AB4B4B" w:rsidRPr="00BD4892" w14:paraId="2CCDD901" w14:textId="77777777" w:rsidTr="000773A6">
              <w:trPr>
                <w:trHeight w:val="255"/>
              </w:trPr>
              <w:tc>
                <w:tcPr>
                  <w:tcW w:w="3303" w:type="dxa"/>
                  <w:tcBorders>
                    <w:top w:val="single" w:sz="4" w:space="0" w:color="auto"/>
                    <w:bottom w:val="nil"/>
                  </w:tcBorders>
                </w:tcPr>
                <w:p w14:paraId="064CA204" w14:textId="77777777" w:rsidR="00AB4B4B" w:rsidRPr="00BD4892" w:rsidRDefault="00AB4B4B"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Position</w:t>
                  </w:r>
                </w:p>
              </w:tc>
              <w:tc>
                <w:tcPr>
                  <w:tcW w:w="285" w:type="dxa"/>
                  <w:vMerge/>
                </w:tcPr>
                <w:p w14:paraId="44F026EE" w14:textId="77777777" w:rsidR="00AB4B4B" w:rsidRPr="00BD4892" w:rsidRDefault="00AB4B4B" w:rsidP="00A541F0">
                  <w:pPr>
                    <w:framePr w:hSpace="180" w:wrap="around" w:hAnchor="margin" w:xAlign="center" w:y="690"/>
                    <w:jc w:val="center"/>
                    <w:rPr>
                      <w:rFonts w:ascii="Arial" w:hAnsi="Arial" w:cs="Arial"/>
                      <w:sz w:val="20"/>
                      <w:szCs w:val="20"/>
                    </w:rPr>
                  </w:pPr>
                </w:p>
              </w:tc>
              <w:tc>
                <w:tcPr>
                  <w:tcW w:w="3617" w:type="dxa"/>
                  <w:tcBorders>
                    <w:top w:val="single" w:sz="4" w:space="0" w:color="auto"/>
                    <w:bottom w:val="nil"/>
                  </w:tcBorders>
                </w:tcPr>
                <w:p w14:paraId="4C124A22" w14:textId="77777777" w:rsidR="00AB4B4B" w:rsidRPr="00BD4892" w:rsidRDefault="00AB4B4B"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Position</w:t>
                  </w:r>
                </w:p>
              </w:tc>
              <w:tc>
                <w:tcPr>
                  <w:tcW w:w="380" w:type="dxa"/>
                  <w:vMerge/>
                </w:tcPr>
                <w:p w14:paraId="74B2D3BD" w14:textId="77777777" w:rsidR="00AB4B4B" w:rsidRPr="00BD4892" w:rsidRDefault="00AB4B4B" w:rsidP="00A541F0">
                  <w:pPr>
                    <w:framePr w:hSpace="180" w:wrap="around" w:hAnchor="margin" w:xAlign="center" w:y="690"/>
                    <w:jc w:val="center"/>
                    <w:rPr>
                      <w:rFonts w:ascii="Arial" w:hAnsi="Arial" w:cs="Arial"/>
                      <w:sz w:val="20"/>
                      <w:szCs w:val="20"/>
                    </w:rPr>
                  </w:pPr>
                </w:p>
              </w:tc>
              <w:tc>
                <w:tcPr>
                  <w:tcW w:w="2842" w:type="dxa"/>
                  <w:tcBorders>
                    <w:top w:val="single" w:sz="4" w:space="0" w:color="auto"/>
                    <w:bottom w:val="nil"/>
                  </w:tcBorders>
                </w:tcPr>
                <w:p w14:paraId="0B71EE41" w14:textId="77777777" w:rsidR="00AB4B4B" w:rsidRPr="00BD4892" w:rsidRDefault="00AB4B4B"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Position</w:t>
                  </w:r>
                </w:p>
              </w:tc>
            </w:tr>
            <w:tr w:rsidR="000773A6" w:rsidRPr="00BD4892" w14:paraId="53C569AF" w14:textId="77777777" w:rsidTr="00E92233">
              <w:trPr>
                <w:trHeight w:val="255"/>
              </w:trPr>
              <w:tc>
                <w:tcPr>
                  <w:tcW w:w="3303" w:type="dxa"/>
                  <w:tcBorders>
                    <w:top w:val="nil"/>
                    <w:bottom w:val="single" w:sz="4" w:space="0" w:color="auto"/>
                  </w:tcBorders>
                </w:tcPr>
                <w:p w14:paraId="700AC757" w14:textId="77777777" w:rsidR="000773A6" w:rsidRPr="00BD4892" w:rsidRDefault="000773A6" w:rsidP="00A541F0">
                  <w:pPr>
                    <w:framePr w:hSpace="180" w:wrap="around" w:hAnchor="margin" w:xAlign="center" w:y="690"/>
                    <w:jc w:val="center"/>
                    <w:rPr>
                      <w:rFonts w:ascii="Arial" w:hAnsi="Arial" w:cs="Arial"/>
                      <w:sz w:val="20"/>
                      <w:szCs w:val="20"/>
                    </w:rPr>
                  </w:pPr>
                </w:p>
                <w:p w14:paraId="688E357C" w14:textId="77777777" w:rsidR="000773A6" w:rsidRPr="00BD4892" w:rsidRDefault="000773A6" w:rsidP="00A541F0">
                  <w:pPr>
                    <w:framePr w:hSpace="180" w:wrap="around" w:hAnchor="margin" w:xAlign="center" w:y="690"/>
                    <w:jc w:val="center"/>
                    <w:rPr>
                      <w:rFonts w:ascii="Arial" w:hAnsi="Arial" w:cs="Arial"/>
                      <w:sz w:val="20"/>
                      <w:szCs w:val="20"/>
                    </w:rPr>
                  </w:pPr>
                </w:p>
              </w:tc>
              <w:tc>
                <w:tcPr>
                  <w:tcW w:w="285" w:type="dxa"/>
                  <w:vMerge/>
                </w:tcPr>
                <w:p w14:paraId="32A6D101" w14:textId="77777777" w:rsidR="000773A6" w:rsidRPr="00BD4892" w:rsidRDefault="000773A6" w:rsidP="00A541F0">
                  <w:pPr>
                    <w:framePr w:hSpace="180" w:wrap="around" w:hAnchor="margin" w:xAlign="center" w:y="690"/>
                    <w:jc w:val="center"/>
                    <w:rPr>
                      <w:rFonts w:ascii="Arial" w:hAnsi="Arial" w:cs="Arial"/>
                      <w:sz w:val="20"/>
                      <w:szCs w:val="20"/>
                    </w:rPr>
                  </w:pPr>
                </w:p>
              </w:tc>
              <w:tc>
                <w:tcPr>
                  <w:tcW w:w="3617" w:type="dxa"/>
                  <w:tcBorders>
                    <w:top w:val="nil"/>
                    <w:bottom w:val="single" w:sz="4" w:space="0" w:color="auto"/>
                  </w:tcBorders>
                </w:tcPr>
                <w:p w14:paraId="44ACEFFA" w14:textId="77777777" w:rsidR="000773A6" w:rsidRPr="00BD4892" w:rsidRDefault="000773A6" w:rsidP="00A541F0">
                  <w:pPr>
                    <w:framePr w:hSpace="180" w:wrap="around" w:hAnchor="margin" w:xAlign="center" w:y="690"/>
                    <w:jc w:val="center"/>
                    <w:rPr>
                      <w:rFonts w:ascii="Arial" w:hAnsi="Arial" w:cs="Arial"/>
                      <w:sz w:val="20"/>
                      <w:szCs w:val="20"/>
                    </w:rPr>
                  </w:pPr>
                </w:p>
                <w:p w14:paraId="397F10C7" w14:textId="77777777" w:rsidR="000773A6" w:rsidRPr="00BD4892" w:rsidRDefault="000773A6" w:rsidP="00A541F0">
                  <w:pPr>
                    <w:framePr w:hSpace="180" w:wrap="around" w:hAnchor="margin" w:xAlign="center" w:y="690"/>
                    <w:jc w:val="center"/>
                    <w:rPr>
                      <w:rFonts w:ascii="Arial" w:hAnsi="Arial" w:cs="Arial"/>
                      <w:sz w:val="20"/>
                      <w:szCs w:val="20"/>
                    </w:rPr>
                  </w:pPr>
                </w:p>
              </w:tc>
              <w:tc>
                <w:tcPr>
                  <w:tcW w:w="380" w:type="dxa"/>
                  <w:vMerge/>
                </w:tcPr>
                <w:p w14:paraId="5AB37CA8" w14:textId="77777777" w:rsidR="000773A6" w:rsidRPr="00BD4892" w:rsidRDefault="000773A6" w:rsidP="00A541F0">
                  <w:pPr>
                    <w:framePr w:hSpace="180" w:wrap="around" w:hAnchor="margin" w:xAlign="center" w:y="690"/>
                    <w:jc w:val="center"/>
                    <w:rPr>
                      <w:rFonts w:ascii="Arial" w:hAnsi="Arial" w:cs="Arial"/>
                      <w:sz w:val="20"/>
                      <w:szCs w:val="20"/>
                    </w:rPr>
                  </w:pPr>
                </w:p>
              </w:tc>
              <w:tc>
                <w:tcPr>
                  <w:tcW w:w="2842" w:type="dxa"/>
                  <w:tcBorders>
                    <w:top w:val="nil"/>
                    <w:bottom w:val="single" w:sz="4" w:space="0" w:color="auto"/>
                  </w:tcBorders>
                </w:tcPr>
                <w:p w14:paraId="32C2151F" w14:textId="77777777" w:rsidR="000773A6" w:rsidRPr="00BD4892" w:rsidRDefault="000773A6" w:rsidP="00A541F0">
                  <w:pPr>
                    <w:framePr w:hSpace="180" w:wrap="around" w:hAnchor="margin" w:xAlign="center" w:y="690"/>
                    <w:jc w:val="center"/>
                    <w:rPr>
                      <w:rFonts w:ascii="Arial" w:hAnsi="Arial" w:cs="Arial"/>
                      <w:sz w:val="20"/>
                      <w:szCs w:val="20"/>
                    </w:rPr>
                  </w:pPr>
                </w:p>
                <w:p w14:paraId="5AB102CD" w14:textId="77777777" w:rsidR="000773A6" w:rsidRPr="00BD4892" w:rsidRDefault="000773A6" w:rsidP="00A541F0">
                  <w:pPr>
                    <w:framePr w:hSpace="180" w:wrap="around" w:hAnchor="margin" w:xAlign="center" w:y="690"/>
                    <w:jc w:val="center"/>
                    <w:rPr>
                      <w:rFonts w:ascii="Arial" w:hAnsi="Arial" w:cs="Arial"/>
                      <w:sz w:val="20"/>
                      <w:szCs w:val="20"/>
                    </w:rPr>
                  </w:pPr>
                </w:p>
              </w:tc>
            </w:tr>
            <w:tr w:rsidR="000773A6" w:rsidRPr="00BD4892" w14:paraId="056EB89C" w14:textId="77777777" w:rsidTr="00E92233">
              <w:trPr>
                <w:trHeight w:val="255"/>
              </w:trPr>
              <w:tc>
                <w:tcPr>
                  <w:tcW w:w="3303" w:type="dxa"/>
                  <w:tcBorders>
                    <w:top w:val="single" w:sz="4" w:space="0" w:color="auto"/>
                    <w:bottom w:val="nil"/>
                  </w:tcBorders>
                </w:tcPr>
                <w:p w14:paraId="5774380A" w14:textId="77777777" w:rsidR="000773A6" w:rsidRPr="00BD4892" w:rsidRDefault="000773A6"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Tel. /Mobile No.</w:t>
                  </w:r>
                </w:p>
              </w:tc>
              <w:tc>
                <w:tcPr>
                  <w:tcW w:w="285" w:type="dxa"/>
                  <w:vMerge/>
                </w:tcPr>
                <w:p w14:paraId="2096ACD4" w14:textId="77777777" w:rsidR="000773A6" w:rsidRPr="00BD4892" w:rsidRDefault="000773A6" w:rsidP="00A541F0">
                  <w:pPr>
                    <w:framePr w:hSpace="180" w:wrap="around" w:hAnchor="margin" w:xAlign="center" w:y="690"/>
                    <w:jc w:val="center"/>
                    <w:rPr>
                      <w:rFonts w:ascii="Arial" w:hAnsi="Arial" w:cs="Arial"/>
                      <w:sz w:val="20"/>
                      <w:szCs w:val="20"/>
                    </w:rPr>
                  </w:pPr>
                </w:p>
              </w:tc>
              <w:tc>
                <w:tcPr>
                  <w:tcW w:w="3617" w:type="dxa"/>
                  <w:tcBorders>
                    <w:top w:val="single" w:sz="4" w:space="0" w:color="auto"/>
                    <w:bottom w:val="nil"/>
                  </w:tcBorders>
                </w:tcPr>
                <w:p w14:paraId="4F7108A5" w14:textId="77777777" w:rsidR="000773A6" w:rsidRPr="00BD4892" w:rsidRDefault="000773A6"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Tel. /Mobile No.</w:t>
                  </w:r>
                </w:p>
              </w:tc>
              <w:tc>
                <w:tcPr>
                  <w:tcW w:w="380" w:type="dxa"/>
                  <w:vMerge/>
                </w:tcPr>
                <w:p w14:paraId="3E6594A8" w14:textId="77777777" w:rsidR="000773A6" w:rsidRPr="00BD4892" w:rsidRDefault="000773A6" w:rsidP="00A541F0">
                  <w:pPr>
                    <w:framePr w:hSpace="180" w:wrap="around" w:hAnchor="margin" w:xAlign="center" w:y="690"/>
                    <w:jc w:val="center"/>
                    <w:rPr>
                      <w:rFonts w:ascii="Arial" w:hAnsi="Arial" w:cs="Arial"/>
                      <w:sz w:val="20"/>
                      <w:szCs w:val="20"/>
                    </w:rPr>
                  </w:pPr>
                </w:p>
              </w:tc>
              <w:tc>
                <w:tcPr>
                  <w:tcW w:w="2842" w:type="dxa"/>
                  <w:tcBorders>
                    <w:top w:val="single" w:sz="4" w:space="0" w:color="auto"/>
                    <w:bottom w:val="nil"/>
                  </w:tcBorders>
                </w:tcPr>
                <w:p w14:paraId="5A04CE64" w14:textId="77777777" w:rsidR="000773A6" w:rsidRPr="00BD4892" w:rsidRDefault="000773A6"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Tel. /Mobile No.</w:t>
                  </w:r>
                </w:p>
              </w:tc>
            </w:tr>
            <w:tr w:rsidR="000773A6" w:rsidRPr="00BD4892" w14:paraId="6BA25BF5" w14:textId="77777777" w:rsidTr="00E92233">
              <w:trPr>
                <w:trHeight w:val="255"/>
              </w:trPr>
              <w:tc>
                <w:tcPr>
                  <w:tcW w:w="3303" w:type="dxa"/>
                  <w:tcBorders>
                    <w:top w:val="nil"/>
                    <w:bottom w:val="single" w:sz="4" w:space="0" w:color="auto"/>
                  </w:tcBorders>
                </w:tcPr>
                <w:p w14:paraId="03ACE9D4" w14:textId="77777777" w:rsidR="000773A6" w:rsidRPr="00BD4892" w:rsidRDefault="000773A6" w:rsidP="00A541F0">
                  <w:pPr>
                    <w:framePr w:hSpace="180" w:wrap="around" w:hAnchor="margin" w:xAlign="center" w:y="690"/>
                    <w:jc w:val="center"/>
                    <w:rPr>
                      <w:rFonts w:ascii="Arial" w:hAnsi="Arial" w:cs="Arial"/>
                      <w:sz w:val="20"/>
                      <w:szCs w:val="20"/>
                    </w:rPr>
                  </w:pPr>
                </w:p>
                <w:p w14:paraId="1B93237D" w14:textId="77777777" w:rsidR="000773A6" w:rsidRPr="00BD4892" w:rsidRDefault="000773A6" w:rsidP="00A541F0">
                  <w:pPr>
                    <w:framePr w:hSpace="180" w:wrap="around" w:hAnchor="margin" w:xAlign="center" w:y="690"/>
                    <w:jc w:val="center"/>
                    <w:rPr>
                      <w:rFonts w:ascii="Arial" w:hAnsi="Arial" w:cs="Arial"/>
                      <w:sz w:val="20"/>
                      <w:szCs w:val="20"/>
                    </w:rPr>
                  </w:pPr>
                </w:p>
              </w:tc>
              <w:tc>
                <w:tcPr>
                  <w:tcW w:w="285" w:type="dxa"/>
                  <w:vMerge/>
                  <w:tcBorders>
                    <w:bottom w:val="single" w:sz="4" w:space="0" w:color="auto"/>
                  </w:tcBorders>
                </w:tcPr>
                <w:p w14:paraId="76C53219" w14:textId="77777777" w:rsidR="000773A6" w:rsidRPr="00BD4892" w:rsidRDefault="000773A6" w:rsidP="00A541F0">
                  <w:pPr>
                    <w:framePr w:hSpace="180" w:wrap="around" w:hAnchor="margin" w:xAlign="center" w:y="690"/>
                    <w:jc w:val="center"/>
                    <w:rPr>
                      <w:rFonts w:ascii="Arial" w:hAnsi="Arial" w:cs="Arial"/>
                      <w:sz w:val="20"/>
                      <w:szCs w:val="20"/>
                    </w:rPr>
                  </w:pPr>
                </w:p>
              </w:tc>
              <w:tc>
                <w:tcPr>
                  <w:tcW w:w="3617" w:type="dxa"/>
                  <w:tcBorders>
                    <w:top w:val="nil"/>
                    <w:bottom w:val="single" w:sz="4" w:space="0" w:color="auto"/>
                  </w:tcBorders>
                </w:tcPr>
                <w:p w14:paraId="061FD20F" w14:textId="77777777" w:rsidR="000773A6" w:rsidRPr="00BD4892" w:rsidRDefault="000773A6" w:rsidP="00A541F0">
                  <w:pPr>
                    <w:framePr w:hSpace="180" w:wrap="around" w:hAnchor="margin" w:xAlign="center" w:y="690"/>
                    <w:jc w:val="center"/>
                    <w:rPr>
                      <w:rFonts w:ascii="Arial" w:hAnsi="Arial" w:cs="Arial"/>
                      <w:sz w:val="20"/>
                      <w:szCs w:val="20"/>
                    </w:rPr>
                  </w:pPr>
                </w:p>
                <w:p w14:paraId="0DCA4F5C" w14:textId="77777777" w:rsidR="000773A6" w:rsidRPr="00BD4892" w:rsidRDefault="000773A6" w:rsidP="00A541F0">
                  <w:pPr>
                    <w:framePr w:hSpace="180" w:wrap="around" w:hAnchor="margin" w:xAlign="center" w:y="690"/>
                    <w:jc w:val="center"/>
                    <w:rPr>
                      <w:rFonts w:ascii="Arial" w:hAnsi="Arial" w:cs="Arial"/>
                      <w:sz w:val="20"/>
                      <w:szCs w:val="20"/>
                    </w:rPr>
                  </w:pPr>
                </w:p>
              </w:tc>
              <w:tc>
                <w:tcPr>
                  <w:tcW w:w="380" w:type="dxa"/>
                  <w:vMerge/>
                  <w:tcBorders>
                    <w:bottom w:val="single" w:sz="4" w:space="0" w:color="auto"/>
                  </w:tcBorders>
                </w:tcPr>
                <w:p w14:paraId="255341F5" w14:textId="77777777" w:rsidR="000773A6" w:rsidRPr="00BD4892" w:rsidRDefault="000773A6" w:rsidP="00A541F0">
                  <w:pPr>
                    <w:framePr w:hSpace="180" w:wrap="around" w:hAnchor="margin" w:xAlign="center" w:y="690"/>
                    <w:jc w:val="center"/>
                    <w:rPr>
                      <w:rFonts w:ascii="Arial" w:hAnsi="Arial" w:cs="Arial"/>
                      <w:sz w:val="20"/>
                      <w:szCs w:val="20"/>
                    </w:rPr>
                  </w:pPr>
                </w:p>
              </w:tc>
              <w:tc>
                <w:tcPr>
                  <w:tcW w:w="2842" w:type="dxa"/>
                  <w:tcBorders>
                    <w:top w:val="nil"/>
                    <w:bottom w:val="single" w:sz="4" w:space="0" w:color="auto"/>
                  </w:tcBorders>
                </w:tcPr>
                <w:p w14:paraId="06161D10" w14:textId="77777777" w:rsidR="000773A6" w:rsidRPr="00BD4892" w:rsidRDefault="000773A6" w:rsidP="00A541F0">
                  <w:pPr>
                    <w:framePr w:hSpace="180" w:wrap="around" w:hAnchor="margin" w:xAlign="center" w:y="690"/>
                    <w:jc w:val="center"/>
                    <w:rPr>
                      <w:rFonts w:ascii="Arial" w:hAnsi="Arial" w:cs="Arial"/>
                      <w:sz w:val="20"/>
                      <w:szCs w:val="20"/>
                    </w:rPr>
                  </w:pPr>
                </w:p>
                <w:p w14:paraId="1965A61D" w14:textId="77777777" w:rsidR="000773A6" w:rsidRPr="00BD4892" w:rsidRDefault="000773A6" w:rsidP="00A541F0">
                  <w:pPr>
                    <w:framePr w:hSpace="180" w:wrap="around" w:hAnchor="margin" w:xAlign="center" w:y="690"/>
                    <w:jc w:val="center"/>
                    <w:rPr>
                      <w:rFonts w:ascii="Arial" w:hAnsi="Arial" w:cs="Arial"/>
                      <w:sz w:val="20"/>
                      <w:szCs w:val="20"/>
                    </w:rPr>
                  </w:pPr>
                </w:p>
              </w:tc>
            </w:tr>
            <w:tr w:rsidR="000773A6" w:rsidRPr="00BD4892" w14:paraId="582AABDF" w14:textId="77777777" w:rsidTr="00E92233">
              <w:trPr>
                <w:trHeight w:val="255"/>
              </w:trPr>
              <w:tc>
                <w:tcPr>
                  <w:tcW w:w="3303" w:type="dxa"/>
                  <w:tcBorders>
                    <w:top w:val="single" w:sz="4" w:space="0" w:color="auto"/>
                    <w:bottom w:val="nil"/>
                  </w:tcBorders>
                </w:tcPr>
                <w:p w14:paraId="4EAEB366" w14:textId="77777777" w:rsidR="000773A6" w:rsidRPr="00BD4892" w:rsidRDefault="000773A6"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E-mail Address</w:t>
                  </w:r>
                </w:p>
                <w:p w14:paraId="1F253164" w14:textId="77777777" w:rsidR="000773A6" w:rsidRPr="00BD4892" w:rsidRDefault="000773A6"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 xml:space="preserve"> </w:t>
                  </w:r>
                </w:p>
              </w:tc>
              <w:tc>
                <w:tcPr>
                  <w:tcW w:w="285" w:type="dxa"/>
                  <w:vMerge/>
                  <w:tcBorders>
                    <w:top w:val="single" w:sz="4" w:space="0" w:color="auto"/>
                    <w:bottom w:val="nil"/>
                  </w:tcBorders>
                </w:tcPr>
                <w:p w14:paraId="70E47AEE" w14:textId="77777777" w:rsidR="000773A6" w:rsidRPr="00BD4892" w:rsidRDefault="000773A6" w:rsidP="00A541F0">
                  <w:pPr>
                    <w:framePr w:hSpace="180" w:wrap="around" w:hAnchor="margin" w:xAlign="center" w:y="690"/>
                    <w:jc w:val="center"/>
                    <w:rPr>
                      <w:rFonts w:ascii="Arial" w:hAnsi="Arial" w:cs="Arial"/>
                      <w:sz w:val="20"/>
                      <w:szCs w:val="20"/>
                    </w:rPr>
                  </w:pPr>
                </w:p>
              </w:tc>
              <w:tc>
                <w:tcPr>
                  <w:tcW w:w="3617" w:type="dxa"/>
                  <w:tcBorders>
                    <w:top w:val="single" w:sz="4" w:space="0" w:color="auto"/>
                    <w:bottom w:val="nil"/>
                  </w:tcBorders>
                </w:tcPr>
                <w:p w14:paraId="084CDFBF" w14:textId="77777777" w:rsidR="000773A6" w:rsidRPr="00BD4892" w:rsidRDefault="000773A6"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E-mail Address</w:t>
                  </w:r>
                </w:p>
                <w:p w14:paraId="0830496E" w14:textId="77777777" w:rsidR="000773A6" w:rsidRPr="00BD4892" w:rsidRDefault="000773A6"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 xml:space="preserve"> </w:t>
                  </w:r>
                </w:p>
              </w:tc>
              <w:tc>
                <w:tcPr>
                  <w:tcW w:w="380" w:type="dxa"/>
                  <w:vMerge/>
                  <w:tcBorders>
                    <w:top w:val="single" w:sz="4" w:space="0" w:color="auto"/>
                    <w:bottom w:val="nil"/>
                  </w:tcBorders>
                </w:tcPr>
                <w:p w14:paraId="3F7DA66D" w14:textId="77777777" w:rsidR="000773A6" w:rsidRPr="00BD4892" w:rsidRDefault="000773A6" w:rsidP="00A541F0">
                  <w:pPr>
                    <w:framePr w:hSpace="180" w:wrap="around" w:hAnchor="margin" w:xAlign="center" w:y="690"/>
                    <w:jc w:val="center"/>
                    <w:rPr>
                      <w:rFonts w:ascii="Arial" w:hAnsi="Arial" w:cs="Arial"/>
                      <w:sz w:val="20"/>
                      <w:szCs w:val="20"/>
                    </w:rPr>
                  </w:pPr>
                </w:p>
              </w:tc>
              <w:tc>
                <w:tcPr>
                  <w:tcW w:w="2842" w:type="dxa"/>
                  <w:tcBorders>
                    <w:top w:val="single" w:sz="4" w:space="0" w:color="auto"/>
                    <w:bottom w:val="nil"/>
                  </w:tcBorders>
                </w:tcPr>
                <w:p w14:paraId="5266768B" w14:textId="77777777" w:rsidR="000773A6" w:rsidRPr="00BD4892" w:rsidRDefault="000773A6"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E-mail Address</w:t>
                  </w:r>
                </w:p>
                <w:p w14:paraId="3FDE8F42" w14:textId="77777777" w:rsidR="000773A6" w:rsidRPr="00BD4892" w:rsidRDefault="000773A6" w:rsidP="00A541F0">
                  <w:pPr>
                    <w:framePr w:hSpace="180" w:wrap="around" w:hAnchor="margin" w:xAlign="center" w:y="690"/>
                    <w:jc w:val="center"/>
                    <w:rPr>
                      <w:rFonts w:ascii="Arial" w:hAnsi="Arial" w:cs="Arial"/>
                      <w:sz w:val="20"/>
                      <w:szCs w:val="20"/>
                    </w:rPr>
                  </w:pPr>
                  <w:r w:rsidRPr="00BD4892">
                    <w:rPr>
                      <w:rFonts w:ascii="Arial" w:hAnsi="Arial" w:cs="Arial"/>
                      <w:sz w:val="20"/>
                      <w:szCs w:val="20"/>
                    </w:rPr>
                    <w:t xml:space="preserve"> </w:t>
                  </w:r>
                </w:p>
              </w:tc>
            </w:tr>
          </w:tbl>
          <w:p w14:paraId="78105C21" w14:textId="77777777" w:rsidR="00AB4B4B" w:rsidRPr="00BD4892" w:rsidRDefault="00AB4B4B" w:rsidP="005E44C5">
            <w:pPr>
              <w:ind w:left="90"/>
              <w:rPr>
                <w:rFonts w:ascii="Arial" w:hAnsi="Arial" w:cs="Arial"/>
                <w:sz w:val="20"/>
                <w:szCs w:val="20"/>
              </w:rPr>
            </w:pPr>
          </w:p>
        </w:tc>
      </w:tr>
    </w:tbl>
    <w:p w14:paraId="17BC4A61" w14:textId="77777777" w:rsidR="00E503DC" w:rsidRPr="00BD4892" w:rsidRDefault="00E503DC" w:rsidP="00C25A56">
      <w:pPr>
        <w:rPr>
          <w:rFonts w:ascii="Arial" w:hAnsi="Arial" w:cs="Arial"/>
          <w:sz w:val="20"/>
          <w:szCs w:val="20"/>
        </w:rPr>
      </w:pPr>
    </w:p>
    <w:sectPr w:rsidR="00E503DC" w:rsidRPr="00BD4892" w:rsidSect="00424D32">
      <w:footerReference w:type="default" r:id="rId11"/>
      <w:pgSz w:w="12242" w:h="18722" w:code="136"/>
      <w:pgMar w:top="446" w:right="1440" w:bottom="6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D8896" w14:textId="77777777" w:rsidR="007E2876" w:rsidRDefault="007E2876" w:rsidP="005E44C5">
      <w:r>
        <w:separator/>
      </w:r>
    </w:p>
  </w:endnote>
  <w:endnote w:type="continuationSeparator" w:id="0">
    <w:p w14:paraId="486BCAEB" w14:textId="77777777" w:rsidR="007E2876" w:rsidRDefault="007E2876" w:rsidP="005E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070550"/>
      <w:docPartObj>
        <w:docPartGallery w:val="Page Numbers (Bottom of Page)"/>
        <w:docPartUnique/>
      </w:docPartObj>
    </w:sdtPr>
    <w:sdtEndPr>
      <w:rPr>
        <w:color w:val="7F7F7F" w:themeColor="background1" w:themeShade="7F"/>
        <w:spacing w:val="60"/>
      </w:rPr>
    </w:sdtEndPr>
    <w:sdtContent>
      <w:p w14:paraId="1F3A9F9E" w14:textId="3848C711" w:rsidR="005E44C5" w:rsidRDefault="005E44C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541F0">
          <w:rPr>
            <w:noProof/>
          </w:rPr>
          <w:t>2</w:t>
        </w:r>
        <w:r>
          <w:rPr>
            <w:noProof/>
          </w:rPr>
          <w:fldChar w:fldCharType="end"/>
        </w:r>
        <w:r>
          <w:t xml:space="preserve"> | </w:t>
        </w:r>
        <w:r>
          <w:rPr>
            <w:color w:val="7F7F7F" w:themeColor="background1" w:themeShade="7F"/>
            <w:spacing w:val="60"/>
          </w:rPr>
          <w:t>Page</w:t>
        </w:r>
      </w:p>
    </w:sdtContent>
  </w:sdt>
  <w:p w14:paraId="270A43F2" w14:textId="77777777" w:rsidR="005E44C5" w:rsidRDefault="005E4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6BEA5" w14:textId="77777777" w:rsidR="007E2876" w:rsidRDefault="007E2876" w:rsidP="005E44C5">
      <w:r>
        <w:separator/>
      </w:r>
    </w:p>
  </w:footnote>
  <w:footnote w:type="continuationSeparator" w:id="0">
    <w:p w14:paraId="4A7CBCE0" w14:textId="77777777" w:rsidR="007E2876" w:rsidRDefault="007E2876" w:rsidP="005E4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2373"/>
    <w:multiLevelType w:val="hybridMultilevel"/>
    <w:tmpl w:val="6CCA22E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101B1DCA"/>
    <w:multiLevelType w:val="hybridMultilevel"/>
    <w:tmpl w:val="4B00C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1653115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18C441E4"/>
    <w:multiLevelType w:val="hybridMultilevel"/>
    <w:tmpl w:val="D2BAC810"/>
    <w:lvl w:ilvl="0" w:tplc="EA24EE9E">
      <w:start w:val="1"/>
      <w:numFmt w:val="decimal"/>
      <w:lvlText w:val="%1."/>
      <w:lvlJc w:val="left"/>
      <w:pPr>
        <w:tabs>
          <w:tab w:val="num" w:pos="1500"/>
        </w:tabs>
        <w:ind w:left="15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1D1D96"/>
    <w:multiLevelType w:val="hybridMultilevel"/>
    <w:tmpl w:val="6EA059D2"/>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DE46485"/>
    <w:multiLevelType w:val="hybridMultilevel"/>
    <w:tmpl w:val="71C860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25B41F50"/>
    <w:multiLevelType w:val="hybridMultilevel"/>
    <w:tmpl w:val="070CD5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FC6D45"/>
    <w:multiLevelType w:val="hybridMultilevel"/>
    <w:tmpl w:val="690AFE6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263A2A52"/>
    <w:multiLevelType w:val="hybridMultilevel"/>
    <w:tmpl w:val="B8065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A00E9"/>
    <w:multiLevelType w:val="hybridMultilevel"/>
    <w:tmpl w:val="1962256C"/>
    <w:lvl w:ilvl="0" w:tplc="34090011">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302E166B"/>
    <w:multiLevelType w:val="hybridMultilevel"/>
    <w:tmpl w:val="9A727DF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37723C76"/>
    <w:multiLevelType w:val="hybridMultilevel"/>
    <w:tmpl w:val="83A6ED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A57B46"/>
    <w:multiLevelType w:val="hybridMultilevel"/>
    <w:tmpl w:val="69B6F1E0"/>
    <w:lvl w:ilvl="0" w:tplc="0409000B">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047BA9"/>
    <w:multiLevelType w:val="hybridMultilevel"/>
    <w:tmpl w:val="C66A57F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4AB25984"/>
    <w:multiLevelType w:val="hybridMultilevel"/>
    <w:tmpl w:val="5BFA2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660757E"/>
    <w:multiLevelType w:val="hybridMultilevel"/>
    <w:tmpl w:val="AC548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EA1BDF"/>
    <w:multiLevelType w:val="hybridMultilevel"/>
    <w:tmpl w:val="CEA643F6"/>
    <w:lvl w:ilvl="0" w:tplc="34090011">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nsid w:val="693F6511"/>
    <w:multiLevelType w:val="hybridMultilevel"/>
    <w:tmpl w:val="26B0A5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75788A"/>
    <w:multiLevelType w:val="singleLevel"/>
    <w:tmpl w:val="0409000F"/>
    <w:lvl w:ilvl="0">
      <w:start w:val="1"/>
      <w:numFmt w:val="decimal"/>
      <w:lvlText w:val="%1."/>
      <w:lvlJc w:val="left"/>
      <w:pPr>
        <w:tabs>
          <w:tab w:val="num" w:pos="360"/>
        </w:tabs>
        <w:ind w:left="360" w:hanging="360"/>
      </w:pPr>
    </w:lvl>
  </w:abstractNum>
  <w:abstractNum w:abstractNumId="19">
    <w:nsid w:val="78BB684D"/>
    <w:multiLevelType w:val="hybridMultilevel"/>
    <w:tmpl w:val="4236843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5"/>
  </w:num>
  <w:num w:numId="3">
    <w:abstractNumId w:val="18"/>
  </w:num>
  <w:num w:numId="4">
    <w:abstractNumId w:val="2"/>
  </w:num>
  <w:num w:numId="5">
    <w:abstractNumId w:val="11"/>
  </w:num>
  <w:num w:numId="6">
    <w:abstractNumId w:val="12"/>
  </w:num>
  <w:num w:numId="7">
    <w:abstractNumId w:val="0"/>
  </w:num>
  <w:num w:numId="8">
    <w:abstractNumId w:val="6"/>
  </w:num>
  <w:num w:numId="9">
    <w:abstractNumId w:val="19"/>
  </w:num>
  <w:num w:numId="10">
    <w:abstractNumId w:val="10"/>
  </w:num>
  <w:num w:numId="11">
    <w:abstractNumId w:val="13"/>
  </w:num>
  <w:num w:numId="12">
    <w:abstractNumId w:val="1"/>
  </w:num>
  <w:num w:numId="13">
    <w:abstractNumId w:val="7"/>
  </w:num>
  <w:num w:numId="14">
    <w:abstractNumId w:val="8"/>
  </w:num>
  <w:num w:numId="15">
    <w:abstractNumId w:val="17"/>
  </w:num>
  <w:num w:numId="16">
    <w:abstractNumId w:val="15"/>
  </w:num>
  <w:num w:numId="17">
    <w:abstractNumId w:val="3"/>
  </w:num>
  <w:num w:numId="18">
    <w:abstractNumId w:val="9"/>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CA"/>
    <w:rsid w:val="00002B1B"/>
    <w:rsid w:val="00003593"/>
    <w:rsid w:val="000040F4"/>
    <w:rsid w:val="00024C3D"/>
    <w:rsid w:val="00033901"/>
    <w:rsid w:val="00035102"/>
    <w:rsid w:val="00040CF9"/>
    <w:rsid w:val="00043109"/>
    <w:rsid w:val="00047BDE"/>
    <w:rsid w:val="0005062A"/>
    <w:rsid w:val="000619D8"/>
    <w:rsid w:val="000717C4"/>
    <w:rsid w:val="00071C0D"/>
    <w:rsid w:val="000773A6"/>
    <w:rsid w:val="00084335"/>
    <w:rsid w:val="00085279"/>
    <w:rsid w:val="00086AC0"/>
    <w:rsid w:val="00086E36"/>
    <w:rsid w:val="0009239C"/>
    <w:rsid w:val="000B1A5E"/>
    <w:rsid w:val="000B37DC"/>
    <w:rsid w:val="000C1186"/>
    <w:rsid w:val="000D0523"/>
    <w:rsid w:val="000D6358"/>
    <w:rsid w:val="000D639C"/>
    <w:rsid w:val="000F0E74"/>
    <w:rsid w:val="00103EE6"/>
    <w:rsid w:val="00111D88"/>
    <w:rsid w:val="0012273E"/>
    <w:rsid w:val="00130294"/>
    <w:rsid w:val="0014601E"/>
    <w:rsid w:val="00154BF7"/>
    <w:rsid w:val="00155217"/>
    <w:rsid w:val="00156EE4"/>
    <w:rsid w:val="00161534"/>
    <w:rsid w:val="0016465E"/>
    <w:rsid w:val="00166212"/>
    <w:rsid w:val="00174EED"/>
    <w:rsid w:val="00175169"/>
    <w:rsid w:val="00175F80"/>
    <w:rsid w:val="0019053E"/>
    <w:rsid w:val="00190922"/>
    <w:rsid w:val="001916D0"/>
    <w:rsid w:val="001940C8"/>
    <w:rsid w:val="00196446"/>
    <w:rsid w:val="001978A6"/>
    <w:rsid w:val="001A6B0A"/>
    <w:rsid w:val="001B01FB"/>
    <w:rsid w:val="001B0585"/>
    <w:rsid w:val="001C35D2"/>
    <w:rsid w:val="001D6101"/>
    <w:rsid w:val="001D7A2E"/>
    <w:rsid w:val="0020087A"/>
    <w:rsid w:val="00214315"/>
    <w:rsid w:val="00236C48"/>
    <w:rsid w:val="002416D7"/>
    <w:rsid w:val="002629F1"/>
    <w:rsid w:val="00265D91"/>
    <w:rsid w:val="00266F62"/>
    <w:rsid w:val="002711A6"/>
    <w:rsid w:val="00286DBA"/>
    <w:rsid w:val="00290CDC"/>
    <w:rsid w:val="002937A8"/>
    <w:rsid w:val="002C5FFF"/>
    <w:rsid w:val="002D077C"/>
    <w:rsid w:val="002D0F88"/>
    <w:rsid w:val="002D2B72"/>
    <w:rsid w:val="002D328C"/>
    <w:rsid w:val="002E3691"/>
    <w:rsid w:val="002E68BA"/>
    <w:rsid w:val="002E7CF8"/>
    <w:rsid w:val="00316237"/>
    <w:rsid w:val="003221E7"/>
    <w:rsid w:val="003234B9"/>
    <w:rsid w:val="00325879"/>
    <w:rsid w:val="00336967"/>
    <w:rsid w:val="003552B6"/>
    <w:rsid w:val="00361ABC"/>
    <w:rsid w:val="00371146"/>
    <w:rsid w:val="00373BBC"/>
    <w:rsid w:val="0037705D"/>
    <w:rsid w:val="00387007"/>
    <w:rsid w:val="00387DF2"/>
    <w:rsid w:val="003919EC"/>
    <w:rsid w:val="003B0199"/>
    <w:rsid w:val="003B3C82"/>
    <w:rsid w:val="003C65F9"/>
    <w:rsid w:val="003D7770"/>
    <w:rsid w:val="003E1008"/>
    <w:rsid w:val="00424D32"/>
    <w:rsid w:val="00440D08"/>
    <w:rsid w:val="004457FC"/>
    <w:rsid w:val="00463BA6"/>
    <w:rsid w:val="0047040B"/>
    <w:rsid w:val="004F47AF"/>
    <w:rsid w:val="00500F4A"/>
    <w:rsid w:val="005013B3"/>
    <w:rsid w:val="0050176E"/>
    <w:rsid w:val="00527B6A"/>
    <w:rsid w:val="00531600"/>
    <w:rsid w:val="00535C46"/>
    <w:rsid w:val="005370CA"/>
    <w:rsid w:val="0055124C"/>
    <w:rsid w:val="00554223"/>
    <w:rsid w:val="00555C1F"/>
    <w:rsid w:val="005715C1"/>
    <w:rsid w:val="00572B37"/>
    <w:rsid w:val="005936A3"/>
    <w:rsid w:val="00593BCC"/>
    <w:rsid w:val="00596F5B"/>
    <w:rsid w:val="005B33E9"/>
    <w:rsid w:val="005D49B7"/>
    <w:rsid w:val="005E44C5"/>
    <w:rsid w:val="005F66FD"/>
    <w:rsid w:val="006172F5"/>
    <w:rsid w:val="00637E23"/>
    <w:rsid w:val="0064122F"/>
    <w:rsid w:val="006646A9"/>
    <w:rsid w:val="00667B34"/>
    <w:rsid w:val="00670FE5"/>
    <w:rsid w:val="00684FED"/>
    <w:rsid w:val="00690617"/>
    <w:rsid w:val="00693C68"/>
    <w:rsid w:val="006A7D1D"/>
    <w:rsid w:val="006B7CF1"/>
    <w:rsid w:val="006F4FEC"/>
    <w:rsid w:val="006F58ED"/>
    <w:rsid w:val="00700B88"/>
    <w:rsid w:val="00706F6E"/>
    <w:rsid w:val="007202AE"/>
    <w:rsid w:val="00730809"/>
    <w:rsid w:val="00736E38"/>
    <w:rsid w:val="00741E28"/>
    <w:rsid w:val="00742CFA"/>
    <w:rsid w:val="0075605B"/>
    <w:rsid w:val="00763AA1"/>
    <w:rsid w:val="0077485D"/>
    <w:rsid w:val="00783DC9"/>
    <w:rsid w:val="00791BFE"/>
    <w:rsid w:val="007A4E4D"/>
    <w:rsid w:val="007B0B4C"/>
    <w:rsid w:val="007B1597"/>
    <w:rsid w:val="007B1BF0"/>
    <w:rsid w:val="007B425B"/>
    <w:rsid w:val="007C54ED"/>
    <w:rsid w:val="007C7C89"/>
    <w:rsid w:val="007D7A26"/>
    <w:rsid w:val="007E0219"/>
    <w:rsid w:val="007E2876"/>
    <w:rsid w:val="007E7507"/>
    <w:rsid w:val="008152FA"/>
    <w:rsid w:val="00817A49"/>
    <w:rsid w:val="00832F06"/>
    <w:rsid w:val="008358B0"/>
    <w:rsid w:val="00835BF9"/>
    <w:rsid w:val="00843B5C"/>
    <w:rsid w:val="00847F9E"/>
    <w:rsid w:val="00847FE2"/>
    <w:rsid w:val="008554D9"/>
    <w:rsid w:val="0086724F"/>
    <w:rsid w:val="00870535"/>
    <w:rsid w:val="00873DE3"/>
    <w:rsid w:val="00877049"/>
    <w:rsid w:val="0088069A"/>
    <w:rsid w:val="00881971"/>
    <w:rsid w:val="008878E9"/>
    <w:rsid w:val="00891520"/>
    <w:rsid w:val="008A5FF0"/>
    <w:rsid w:val="008A613C"/>
    <w:rsid w:val="008B0A33"/>
    <w:rsid w:val="008B241C"/>
    <w:rsid w:val="008C041D"/>
    <w:rsid w:val="008E0B35"/>
    <w:rsid w:val="008F714E"/>
    <w:rsid w:val="009020C5"/>
    <w:rsid w:val="00910A9C"/>
    <w:rsid w:val="009110F3"/>
    <w:rsid w:val="009157A2"/>
    <w:rsid w:val="0091754B"/>
    <w:rsid w:val="00931ECF"/>
    <w:rsid w:val="0094091A"/>
    <w:rsid w:val="00942227"/>
    <w:rsid w:val="00944A22"/>
    <w:rsid w:val="00946717"/>
    <w:rsid w:val="00952153"/>
    <w:rsid w:val="0096188B"/>
    <w:rsid w:val="009805D9"/>
    <w:rsid w:val="00983000"/>
    <w:rsid w:val="009947C0"/>
    <w:rsid w:val="00997237"/>
    <w:rsid w:val="009A4FC7"/>
    <w:rsid w:val="009A7750"/>
    <w:rsid w:val="009B2D8A"/>
    <w:rsid w:val="009B454D"/>
    <w:rsid w:val="009E3D3A"/>
    <w:rsid w:val="009E41C0"/>
    <w:rsid w:val="009F407D"/>
    <w:rsid w:val="00A02FE7"/>
    <w:rsid w:val="00A07B94"/>
    <w:rsid w:val="00A13E1E"/>
    <w:rsid w:val="00A165D4"/>
    <w:rsid w:val="00A20640"/>
    <w:rsid w:val="00A208DA"/>
    <w:rsid w:val="00A302B7"/>
    <w:rsid w:val="00A50F96"/>
    <w:rsid w:val="00A541F0"/>
    <w:rsid w:val="00A56D63"/>
    <w:rsid w:val="00A60B66"/>
    <w:rsid w:val="00A63AD6"/>
    <w:rsid w:val="00A96822"/>
    <w:rsid w:val="00AB4B4B"/>
    <w:rsid w:val="00AC3A1D"/>
    <w:rsid w:val="00AD38C1"/>
    <w:rsid w:val="00AD58DF"/>
    <w:rsid w:val="00AD5BBF"/>
    <w:rsid w:val="00AE1D9D"/>
    <w:rsid w:val="00AE2E2A"/>
    <w:rsid w:val="00AE38EB"/>
    <w:rsid w:val="00AF5490"/>
    <w:rsid w:val="00B06A6A"/>
    <w:rsid w:val="00B40B91"/>
    <w:rsid w:val="00B44F7D"/>
    <w:rsid w:val="00B54D22"/>
    <w:rsid w:val="00B611B2"/>
    <w:rsid w:val="00B66655"/>
    <w:rsid w:val="00B824E6"/>
    <w:rsid w:val="00B85B13"/>
    <w:rsid w:val="00B86048"/>
    <w:rsid w:val="00B919E4"/>
    <w:rsid w:val="00B93F31"/>
    <w:rsid w:val="00B97AB6"/>
    <w:rsid w:val="00BA3366"/>
    <w:rsid w:val="00BC3B22"/>
    <w:rsid w:val="00BD11EE"/>
    <w:rsid w:val="00BD394C"/>
    <w:rsid w:val="00BD4892"/>
    <w:rsid w:val="00BD7CCC"/>
    <w:rsid w:val="00BE37CC"/>
    <w:rsid w:val="00BE4807"/>
    <w:rsid w:val="00BE5696"/>
    <w:rsid w:val="00C0289C"/>
    <w:rsid w:val="00C1194B"/>
    <w:rsid w:val="00C12575"/>
    <w:rsid w:val="00C17EBB"/>
    <w:rsid w:val="00C25A56"/>
    <w:rsid w:val="00C2729C"/>
    <w:rsid w:val="00C56778"/>
    <w:rsid w:val="00C80296"/>
    <w:rsid w:val="00CA644B"/>
    <w:rsid w:val="00CA6BA3"/>
    <w:rsid w:val="00CA6FED"/>
    <w:rsid w:val="00CA740B"/>
    <w:rsid w:val="00CC504A"/>
    <w:rsid w:val="00CD2C7A"/>
    <w:rsid w:val="00CD3799"/>
    <w:rsid w:val="00CD55A1"/>
    <w:rsid w:val="00CE08AE"/>
    <w:rsid w:val="00CE69C8"/>
    <w:rsid w:val="00D00CE3"/>
    <w:rsid w:val="00D206F3"/>
    <w:rsid w:val="00D22391"/>
    <w:rsid w:val="00D27FD3"/>
    <w:rsid w:val="00D30646"/>
    <w:rsid w:val="00D35209"/>
    <w:rsid w:val="00D363DF"/>
    <w:rsid w:val="00D60626"/>
    <w:rsid w:val="00D73A85"/>
    <w:rsid w:val="00D758A6"/>
    <w:rsid w:val="00D80944"/>
    <w:rsid w:val="00DA252A"/>
    <w:rsid w:val="00DA2C1D"/>
    <w:rsid w:val="00DA3464"/>
    <w:rsid w:val="00DA5C73"/>
    <w:rsid w:val="00DA7BF0"/>
    <w:rsid w:val="00DB1A75"/>
    <w:rsid w:val="00DB32E7"/>
    <w:rsid w:val="00DB3A1D"/>
    <w:rsid w:val="00DC4339"/>
    <w:rsid w:val="00DD4789"/>
    <w:rsid w:val="00DE1598"/>
    <w:rsid w:val="00DE770F"/>
    <w:rsid w:val="00DF1676"/>
    <w:rsid w:val="00E03385"/>
    <w:rsid w:val="00E317F1"/>
    <w:rsid w:val="00E318BE"/>
    <w:rsid w:val="00E31A17"/>
    <w:rsid w:val="00E4420E"/>
    <w:rsid w:val="00E46F38"/>
    <w:rsid w:val="00E503DC"/>
    <w:rsid w:val="00E50557"/>
    <w:rsid w:val="00E53393"/>
    <w:rsid w:val="00E576DB"/>
    <w:rsid w:val="00E64C36"/>
    <w:rsid w:val="00E67180"/>
    <w:rsid w:val="00E81358"/>
    <w:rsid w:val="00E914E2"/>
    <w:rsid w:val="00E97B1C"/>
    <w:rsid w:val="00EB0CCC"/>
    <w:rsid w:val="00ED36A8"/>
    <w:rsid w:val="00ED3B63"/>
    <w:rsid w:val="00ED4EC2"/>
    <w:rsid w:val="00EE118B"/>
    <w:rsid w:val="00EE359A"/>
    <w:rsid w:val="00EE5A96"/>
    <w:rsid w:val="00F009F1"/>
    <w:rsid w:val="00F12AD0"/>
    <w:rsid w:val="00F1352C"/>
    <w:rsid w:val="00F23934"/>
    <w:rsid w:val="00F2488A"/>
    <w:rsid w:val="00F33635"/>
    <w:rsid w:val="00F4033B"/>
    <w:rsid w:val="00F45E8A"/>
    <w:rsid w:val="00F52BCD"/>
    <w:rsid w:val="00F53926"/>
    <w:rsid w:val="00F55F9B"/>
    <w:rsid w:val="00F568BE"/>
    <w:rsid w:val="00F63334"/>
    <w:rsid w:val="00F63F6D"/>
    <w:rsid w:val="00F74B1B"/>
    <w:rsid w:val="00F82A81"/>
    <w:rsid w:val="00F87536"/>
    <w:rsid w:val="00F908DB"/>
    <w:rsid w:val="00FA7FB5"/>
    <w:rsid w:val="00FB084E"/>
    <w:rsid w:val="00FB22CE"/>
    <w:rsid w:val="00FB3F44"/>
    <w:rsid w:val="00FD2D69"/>
    <w:rsid w:val="00FD331A"/>
    <w:rsid w:val="00FE0761"/>
    <w:rsid w:val="00FE0913"/>
    <w:rsid w:val="00FE3288"/>
    <w:rsid w:val="00FF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0CA"/>
    <w:rPr>
      <w:rFonts w:ascii="Tahoma" w:hAnsi="Tahoma" w:cs="Tahoma"/>
      <w:sz w:val="16"/>
      <w:szCs w:val="16"/>
    </w:rPr>
  </w:style>
  <w:style w:type="character" w:customStyle="1" w:styleId="BalloonTextChar">
    <w:name w:val="Balloon Text Char"/>
    <w:basedOn w:val="DefaultParagraphFont"/>
    <w:link w:val="BalloonText"/>
    <w:uiPriority w:val="99"/>
    <w:semiHidden/>
    <w:rsid w:val="005370CA"/>
    <w:rPr>
      <w:rFonts w:ascii="Tahoma" w:eastAsia="Times New Roman" w:hAnsi="Tahoma" w:cs="Tahoma"/>
      <w:sz w:val="16"/>
      <w:szCs w:val="16"/>
    </w:rPr>
  </w:style>
  <w:style w:type="table" w:styleId="TableGrid">
    <w:name w:val="Table Grid"/>
    <w:basedOn w:val="TableNormal"/>
    <w:uiPriority w:val="59"/>
    <w:rsid w:val="0053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BF0"/>
    <w:pPr>
      <w:ind w:left="720"/>
      <w:contextualSpacing/>
    </w:pPr>
    <w:rPr>
      <w:rFonts w:eastAsia="Calibri"/>
    </w:rPr>
  </w:style>
  <w:style w:type="paragraph" w:styleId="Header">
    <w:name w:val="header"/>
    <w:basedOn w:val="Normal"/>
    <w:link w:val="HeaderChar"/>
    <w:uiPriority w:val="99"/>
    <w:unhideWhenUsed/>
    <w:rsid w:val="005E44C5"/>
    <w:pPr>
      <w:tabs>
        <w:tab w:val="center" w:pos="4680"/>
        <w:tab w:val="right" w:pos="9360"/>
      </w:tabs>
    </w:pPr>
  </w:style>
  <w:style w:type="character" w:customStyle="1" w:styleId="HeaderChar">
    <w:name w:val="Header Char"/>
    <w:basedOn w:val="DefaultParagraphFont"/>
    <w:link w:val="Header"/>
    <w:uiPriority w:val="99"/>
    <w:rsid w:val="005E44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44C5"/>
    <w:pPr>
      <w:tabs>
        <w:tab w:val="center" w:pos="4680"/>
        <w:tab w:val="right" w:pos="9360"/>
      </w:tabs>
    </w:pPr>
  </w:style>
  <w:style w:type="character" w:customStyle="1" w:styleId="FooterChar">
    <w:name w:val="Footer Char"/>
    <w:basedOn w:val="DefaultParagraphFont"/>
    <w:link w:val="Footer"/>
    <w:uiPriority w:val="99"/>
    <w:rsid w:val="005E44C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0CA"/>
    <w:rPr>
      <w:rFonts w:ascii="Tahoma" w:hAnsi="Tahoma" w:cs="Tahoma"/>
      <w:sz w:val="16"/>
      <w:szCs w:val="16"/>
    </w:rPr>
  </w:style>
  <w:style w:type="character" w:customStyle="1" w:styleId="BalloonTextChar">
    <w:name w:val="Balloon Text Char"/>
    <w:basedOn w:val="DefaultParagraphFont"/>
    <w:link w:val="BalloonText"/>
    <w:uiPriority w:val="99"/>
    <w:semiHidden/>
    <w:rsid w:val="005370CA"/>
    <w:rPr>
      <w:rFonts w:ascii="Tahoma" w:eastAsia="Times New Roman" w:hAnsi="Tahoma" w:cs="Tahoma"/>
      <w:sz w:val="16"/>
      <w:szCs w:val="16"/>
    </w:rPr>
  </w:style>
  <w:style w:type="table" w:styleId="TableGrid">
    <w:name w:val="Table Grid"/>
    <w:basedOn w:val="TableNormal"/>
    <w:uiPriority w:val="59"/>
    <w:rsid w:val="0053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BF0"/>
    <w:pPr>
      <w:ind w:left="720"/>
      <w:contextualSpacing/>
    </w:pPr>
    <w:rPr>
      <w:rFonts w:eastAsia="Calibri"/>
    </w:rPr>
  </w:style>
  <w:style w:type="paragraph" w:styleId="Header">
    <w:name w:val="header"/>
    <w:basedOn w:val="Normal"/>
    <w:link w:val="HeaderChar"/>
    <w:uiPriority w:val="99"/>
    <w:unhideWhenUsed/>
    <w:rsid w:val="005E44C5"/>
    <w:pPr>
      <w:tabs>
        <w:tab w:val="center" w:pos="4680"/>
        <w:tab w:val="right" w:pos="9360"/>
      </w:tabs>
    </w:pPr>
  </w:style>
  <w:style w:type="character" w:customStyle="1" w:styleId="HeaderChar">
    <w:name w:val="Header Char"/>
    <w:basedOn w:val="DefaultParagraphFont"/>
    <w:link w:val="Header"/>
    <w:uiPriority w:val="99"/>
    <w:rsid w:val="005E44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44C5"/>
    <w:pPr>
      <w:tabs>
        <w:tab w:val="center" w:pos="4680"/>
        <w:tab w:val="right" w:pos="9360"/>
      </w:tabs>
    </w:pPr>
  </w:style>
  <w:style w:type="character" w:customStyle="1" w:styleId="FooterChar">
    <w:name w:val="Footer Char"/>
    <w:basedOn w:val="DefaultParagraphFont"/>
    <w:link w:val="Footer"/>
    <w:uiPriority w:val="99"/>
    <w:rsid w:val="005E44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163D4-013E-43FE-8437-F7DB1BFA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Clark Development Corporation</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Benedict T. Rivera</dc:creator>
  <cp:lastModifiedBy>Wendell D. Guina</cp:lastModifiedBy>
  <cp:revision>2</cp:revision>
  <cp:lastPrinted>2021-09-09T03:29:00Z</cp:lastPrinted>
  <dcterms:created xsi:type="dcterms:W3CDTF">2022-02-22T07:16:00Z</dcterms:created>
  <dcterms:modified xsi:type="dcterms:W3CDTF">2022-02-22T07:16:00Z</dcterms:modified>
</cp:coreProperties>
</file>